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8E2" w:rsidRPr="00101247" w:rsidRDefault="002728E2" w:rsidP="00B015E0">
      <w:pPr>
        <w:ind w:left="5580"/>
        <w:contextualSpacing/>
        <w:rPr>
          <w:b/>
        </w:rPr>
      </w:pPr>
      <w:r w:rsidRPr="00101247">
        <w:rPr>
          <w:b/>
        </w:rPr>
        <w:t xml:space="preserve">Утверждено приказом </w:t>
      </w:r>
    </w:p>
    <w:p w:rsidR="002728E2" w:rsidRDefault="002728E2" w:rsidP="00B015E0">
      <w:pPr>
        <w:ind w:left="5580"/>
        <w:contextualSpacing/>
        <w:rPr>
          <w:b/>
        </w:rPr>
      </w:pPr>
      <w:r w:rsidRPr="00101247">
        <w:rPr>
          <w:b/>
        </w:rPr>
        <w:t xml:space="preserve">ТОО «Kazakhmys Energy» </w:t>
      </w:r>
    </w:p>
    <w:p w:rsidR="002728E2" w:rsidRPr="00101247" w:rsidRDefault="002728E2" w:rsidP="00B015E0">
      <w:pPr>
        <w:ind w:left="5580"/>
        <w:contextualSpacing/>
        <w:rPr>
          <w:b/>
        </w:rPr>
      </w:pPr>
      <w:r w:rsidRPr="00101247">
        <w:rPr>
          <w:b/>
        </w:rPr>
        <w:t>(Казахмыс Энерджи)</w:t>
      </w:r>
    </w:p>
    <w:p w:rsidR="002728E2" w:rsidRPr="00101247" w:rsidRDefault="00C01DA4" w:rsidP="00B015E0">
      <w:pPr>
        <w:ind w:left="5580"/>
        <w:contextualSpacing/>
        <w:rPr>
          <w:b/>
        </w:rPr>
      </w:pPr>
      <w:r w:rsidRPr="00101247">
        <w:rPr>
          <w:b/>
        </w:rPr>
        <w:t>О</w:t>
      </w:r>
      <w:r w:rsidR="002728E2" w:rsidRPr="00101247">
        <w:rPr>
          <w:b/>
        </w:rPr>
        <w:t>т</w:t>
      </w:r>
      <w:r>
        <w:rPr>
          <w:b/>
        </w:rPr>
        <w:t xml:space="preserve"> 11 сентября </w:t>
      </w:r>
      <w:r w:rsidR="002728E2" w:rsidRPr="00047F3F">
        <w:rPr>
          <w:b/>
        </w:rPr>
        <w:t>201</w:t>
      </w:r>
      <w:r w:rsidR="002728E2">
        <w:rPr>
          <w:b/>
        </w:rPr>
        <w:t xml:space="preserve">5 </w:t>
      </w:r>
      <w:r w:rsidR="002728E2" w:rsidRPr="00101247">
        <w:rPr>
          <w:b/>
        </w:rPr>
        <w:t xml:space="preserve">г. </w:t>
      </w:r>
    </w:p>
    <w:p w:rsidR="002728E2" w:rsidRPr="00101247" w:rsidRDefault="002728E2" w:rsidP="00B015E0">
      <w:pPr>
        <w:ind w:left="5580"/>
        <w:contextualSpacing/>
        <w:rPr>
          <w:b/>
        </w:rPr>
      </w:pPr>
      <w:r w:rsidRPr="00101247">
        <w:rPr>
          <w:b/>
        </w:rPr>
        <w:t>№</w:t>
      </w:r>
      <w:r w:rsidR="00C01DA4">
        <w:rPr>
          <w:b/>
        </w:rPr>
        <w:t xml:space="preserve"> 506</w:t>
      </w:r>
    </w:p>
    <w:p w:rsidR="002728E2" w:rsidRPr="00101247" w:rsidRDefault="002728E2" w:rsidP="002728E2">
      <w:pPr>
        <w:ind w:left="5580"/>
        <w:contextualSpacing/>
        <w:jc w:val="right"/>
        <w:rPr>
          <w:b/>
          <w:u w:val="single"/>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r w:rsidRPr="00101247">
        <w:rPr>
          <w:b/>
          <w:noProof/>
        </w:rPr>
        <w:drawing>
          <wp:inline distT="0" distB="0" distL="0" distR="0" wp14:anchorId="7B1722C4" wp14:editId="419DA64D">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885950" cy="704850"/>
                    </a:xfrm>
                    <a:prstGeom prst="rect">
                      <a:avLst/>
                    </a:prstGeom>
                    <a:noFill/>
                  </pic:spPr>
                </pic:pic>
              </a:graphicData>
            </a:graphic>
          </wp:inline>
        </w:drawing>
      </w:r>
    </w:p>
    <w:p w:rsidR="002728E2" w:rsidRPr="00101247" w:rsidRDefault="002728E2" w:rsidP="002728E2">
      <w:pPr>
        <w:contextualSpacing/>
        <w:rPr>
          <w:b/>
        </w:rPr>
      </w:pPr>
    </w:p>
    <w:p w:rsidR="002728E2" w:rsidRPr="00101247" w:rsidRDefault="002728E2" w:rsidP="002728E2">
      <w:pPr>
        <w:contextualSpacing/>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autoSpaceDE w:val="0"/>
        <w:autoSpaceDN w:val="0"/>
        <w:adjustRightInd w:val="0"/>
        <w:contextualSpacing/>
        <w:jc w:val="center"/>
        <w:rPr>
          <w:rFonts w:eastAsia="Calibri"/>
          <w:b/>
          <w:color w:val="000000"/>
        </w:rPr>
      </w:pPr>
      <w:r w:rsidRPr="00101247">
        <w:rPr>
          <w:rFonts w:eastAsia="Calibri"/>
          <w:b/>
          <w:color w:val="000000"/>
        </w:rPr>
        <w:t>Конкурсная</w:t>
      </w:r>
      <w:r>
        <w:rPr>
          <w:rFonts w:eastAsia="Calibri"/>
          <w:b/>
          <w:color w:val="000000"/>
        </w:rPr>
        <w:t xml:space="preserve"> </w:t>
      </w:r>
      <w:r w:rsidRPr="00101247">
        <w:rPr>
          <w:rFonts w:eastAsia="Calibri"/>
          <w:b/>
          <w:color w:val="000000"/>
        </w:rPr>
        <w:t>документация</w:t>
      </w:r>
    </w:p>
    <w:p w:rsidR="002728E2" w:rsidRPr="00101247" w:rsidRDefault="002728E2" w:rsidP="002728E2">
      <w:pPr>
        <w:autoSpaceDE w:val="0"/>
        <w:autoSpaceDN w:val="0"/>
        <w:adjustRightInd w:val="0"/>
        <w:contextualSpacing/>
        <w:jc w:val="center"/>
        <w:rPr>
          <w:rFonts w:eastAsia="Calibri"/>
          <w:b/>
          <w:color w:val="000000"/>
        </w:rPr>
      </w:pPr>
      <w:r>
        <w:rPr>
          <w:rFonts w:eastAsia="Calibri"/>
          <w:b/>
          <w:color w:val="000000"/>
        </w:rPr>
        <w:t xml:space="preserve">для </w:t>
      </w:r>
      <w:r w:rsidRPr="00101247">
        <w:rPr>
          <w:rFonts w:eastAsia="Calibri"/>
          <w:b/>
          <w:color w:val="000000"/>
        </w:rPr>
        <w:t>участия в</w:t>
      </w:r>
      <w:r>
        <w:rPr>
          <w:rFonts w:eastAsia="Calibri"/>
          <w:b/>
          <w:color w:val="000000"/>
        </w:rPr>
        <w:t xml:space="preserve"> </w:t>
      </w:r>
      <w:r w:rsidRPr="00101247">
        <w:rPr>
          <w:rFonts w:eastAsia="Calibri"/>
          <w:b/>
          <w:color w:val="000000"/>
        </w:rPr>
        <w:t>открытом конкурсе по закупке</w:t>
      </w:r>
      <w:r>
        <w:rPr>
          <w:rFonts w:eastAsia="Calibri"/>
          <w:b/>
          <w:color w:val="000000"/>
        </w:rPr>
        <w:t xml:space="preserve"> </w:t>
      </w:r>
      <w:r w:rsidRPr="00101247">
        <w:rPr>
          <w:rFonts w:eastAsia="Calibri"/>
          <w:b/>
          <w:color w:val="000000"/>
        </w:rPr>
        <w:t xml:space="preserve">работ и услуг для </w:t>
      </w:r>
      <w:r w:rsidR="00670159">
        <w:rPr>
          <w:rFonts w:eastAsia="Calibri"/>
          <w:b/>
          <w:color w:val="000000"/>
        </w:rPr>
        <w:t xml:space="preserve">ГРЭС ТОО </w:t>
      </w:r>
      <w:r w:rsidR="00670159" w:rsidRPr="00670159">
        <w:rPr>
          <w:rFonts w:eastAsia="Calibri"/>
          <w:b/>
          <w:color w:val="000000"/>
        </w:rPr>
        <w:t>“</w:t>
      </w:r>
      <w:r w:rsidR="00670159">
        <w:rPr>
          <w:rFonts w:eastAsia="Calibri"/>
          <w:b/>
          <w:color w:val="000000"/>
          <w:lang w:val="en-US"/>
        </w:rPr>
        <w:t>Kazakhmys</w:t>
      </w:r>
      <w:r w:rsidR="00670159" w:rsidRPr="00670159">
        <w:rPr>
          <w:rFonts w:eastAsia="Calibri"/>
          <w:b/>
          <w:color w:val="000000"/>
        </w:rPr>
        <w:t xml:space="preserve"> </w:t>
      </w:r>
      <w:r w:rsidR="00670159">
        <w:rPr>
          <w:rFonts w:eastAsia="Calibri"/>
          <w:b/>
          <w:color w:val="000000"/>
          <w:lang w:val="en-US"/>
        </w:rPr>
        <w:t>Energy</w:t>
      </w:r>
      <w:r w:rsidR="00670159" w:rsidRPr="00670159">
        <w:rPr>
          <w:rFonts w:eastAsia="Calibri"/>
          <w:b/>
          <w:color w:val="000000"/>
        </w:rPr>
        <w:t xml:space="preserve">” </w:t>
      </w:r>
      <w:r w:rsidR="00670159">
        <w:rPr>
          <w:rFonts w:eastAsia="Calibri"/>
          <w:b/>
          <w:color w:val="000000"/>
        </w:rPr>
        <w:t>(Казахмыс Энерджи)</w:t>
      </w:r>
      <w:r w:rsidRPr="00101247">
        <w:rPr>
          <w:rFonts w:eastAsia="Calibri"/>
          <w:b/>
          <w:color w:val="000000"/>
        </w:rPr>
        <w:t>,  затраты на которые не учитываются при утверждении тарифов на регулируемые услуги</w:t>
      </w:r>
    </w:p>
    <w:p w:rsidR="002728E2" w:rsidRPr="00101247" w:rsidRDefault="002728E2" w:rsidP="002728E2">
      <w:pPr>
        <w:contextualSpacing/>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2728E2" w:rsidP="002728E2">
      <w:pPr>
        <w:contextualSpacing/>
        <w:jc w:val="center"/>
        <w:rPr>
          <w:b/>
        </w:rPr>
      </w:pPr>
    </w:p>
    <w:p w:rsidR="002728E2" w:rsidRPr="00101247" w:rsidRDefault="00A742F3" w:rsidP="002728E2">
      <w:pPr>
        <w:contextualSpacing/>
        <w:jc w:val="center"/>
        <w:rPr>
          <w:b/>
        </w:rPr>
      </w:pPr>
      <w:r>
        <w:rPr>
          <w:b/>
        </w:rPr>
        <w:t>п. Топар</w:t>
      </w:r>
      <w:r w:rsidR="002728E2" w:rsidRPr="00101247">
        <w:rPr>
          <w:b/>
        </w:rPr>
        <w:t>, 2015г.</w:t>
      </w:r>
    </w:p>
    <w:p w:rsidR="002F76D8" w:rsidRDefault="002F76D8"/>
    <w:p w:rsidR="002728E2" w:rsidRPr="00101247" w:rsidRDefault="002728E2" w:rsidP="002728E2">
      <w:pPr>
        <w:contextualSpacing/>
        <w:jc w:val="center"/>
        <w:rPr>
          <w:b/>
        </w:rPr>
      </w:pPr>
      <w:r w:rsidRPr="00101247">
        <w:rPr>
          <w:b/>
        </w:rPr>
        <w:lastRenderedPageBreak/>
        <w:t>Конкурсная  документация,</w:t>
      </w:r>
    </w:p>
    <w:p w:rsidR="002728E2" w:rsidRPr="00101247" w:rsidRDefault="002728E2" w:rsidP="002728E2">
      <w:pPr>
        <w:contextualSpacing/>
        <w:jc w:val="center"/>
        <w:rPr>
          <w:b/>
        </w:rPr>
      </w:pPr>
      <w:r w:rsidRPr="00101247">
        <w:rPr>
          <w:b/>
        </w:rPr>
        <w:t>предоставляемая ТОО «Kazakhmys Energy» (Казахмыс Энерджи) потенциальным поставщикам для подготовки заявок и участия в открытом конкурсе</w:t>
      </w:r>
    </w:p>
    <w:p w:rsidR="002728E2" w:rsidRPr="00101247" w:rsidRDefault="002728E2" w:rsidP="002728E2">
      <w:pPr>
        <w:ind w:firstLine="720"/>
        <w:contextualSpacing/>
        <w:jc w:val="both"/>
      </w:pPr>
    </w:p>
    <w:p w:rsidR="002728E2" w:rsidRPr="00101247" w:rsidRDefault="002728E2" w:rsidP="00AD62B0">
      <w:pPr>
        <w:ind w:firstLine="426"/>
        <w:contextualSpacing/>
        <w:jc w:val="both"/>
      </w:pPr>
      <w:proofErr w:type="gramStart"/>
      <w:r w:rsidRPr="00101247">
        <w:t>Настоящая конкурсная документация, предоставляемая ТОО «Kazakhmys Energy» (Казахмыс Энерджи) потенциальным поставщикам, для участия в</w:t>
      </w:r>
      <w:r>
        <w:t xml:space="preserve"> </w:t>
      </w:r>
      <w:r w:rsidRPr="00101247">
        <w:t xml:space="preserve">открытом </w:t>
      </w:r>
      <w:r>
        <w:t>конкурсе</w:t>
      </w:r>
      <w:r w:rsidRPr="00101247">
        <w:t xml:space="preserve"> по закупке </w:t>
      </w:r>
      <w:r w:rsidR="00AD62B0">
        <w:t xml:space="preserve">материалов, </w:t>
      </w:r>
      <w:r w:rsidRPr="00101247">
        <w:t xml:space="preserve">работ и услуг, затраты на которые не учитываются при утверждении тарифов на регулируемые услуги (далее – конкурсная документация), разработана в соответствии с </w:t>
      </w:r>
      <w:bookmarkStart w:id="0" w:name="sub1000000138"/>
      <w:r w:rsidRPr="00101247">
        <w:t>Положением о закупе товаров, работ и услуг</w:t>
      </w:r>
      <w:r>
        <w:t>, у</w:t>
      </w:r>
      <w:r w:rsidRPr="00311C50">
        <w:t>твержденного</w:t>
      </w:r>
      <w:r w:rsidRPr="00101247">
        <w:t xml:space="preserve"> приказом № 569 от 21.11.2014г</w:t>
      </w:r>
      <w:r w:rsidR="002E1DA8">
        <w:t>.</w:t>
      </w:r>
      <w:proofErr w:type="gramEnd"/>
    </w:p>
    <w:p w:rsidR="002728E2" w:rsidRPr="00101247" w:rsidRDefault="002728E2" w:rsidP="002728E2">
      <w:pPr>
        <w:ind w:firstLine="720"/>
        <w:contextualSpacing/>
        <w:jc w:val="both"/>
        <w:rPr>
          <w:b/>
        </w:rPr>
      </w:pPr>
    </w:p>
    <w:bookmarkEnd w:id="0"/>
    <w:p w:rsidR="002728E2" w:rsidRDefault="002728E2" w:rsidP="002728E2">
      <w:pPr>
        <w:contextualSpacing/>
        <w:jc w:val="both"/>
        <w:rPr>
          <w:b/>
        </w:rPr>
      </w:pPr>
      <w:r w:rsidRPr="00101247">
        <w:rPr>
          <w:b/>
        </w:rPr>
        <w:t xml:space="preserve">Глава </w:t>
      </w:r>
      <w:r w:rsidR="00231C56">
        <w:rPr>
          <w:b/>
        </w:rPr>
        <w:t>I</w:t>
      </w:r>
      <w:r w:rsidRPr="00101247">
        <w:rPr>
          <w:b/>
        </w:rPr>
        <w:t>. Введение</w:t>
      </w:r>
      <w:r w:rsidR="002E1DA8">
        <w:rPr>
          <w:b/>
        </w:rPr>
        <w:t>.</w:t>
      </w:r>
    </w:p>
    <w:p w:rsidR="002728E2" w:rsidRDefault="002728E2"/>
    <w:p w:rsidR="002728E2" w:rsidRPr="00231C56" w:rsidRDefault="002728E2" w:rsidP="00231C56">
      <w:pPr>
        <w:pStyle w:val="a5"/>
        <w:numPr>
          <w:ilvl w:val="0"/>
          <w:numId w:val="5"/>
        </w:numPr>
        <w:rPr>
          <w:b/>
        </w:rPr>
      </w:pPr>
      <w:r w:rsidRPr="00231C56">
        <w:rPr>
          <w:b/>
        </w:rPr>
        <w:t>Предмет конкурса</w:t>
      </w:r>
      <w:r w:rsidR="002E1DA8">
        <w:rPr>
          <w:b/>
        </w:rPr>
        <w:t>.</w:t>
      </w:r>
    </w:p>
    <w:p w:rsidR="002728E2" w:rsidRPr="00A84344" w:rsidRDefault="002728E2" w:rsidP="00AD62B0">
      <w:pPr>
        <w:pStyle w:val="a5"/>
        <w:ind w:left="0" w:firstLine="426"/>
        <w:jc w:val="both"/>
      </w:pPr>
      <w:r w:rsidRPr="00A84344">
        <w:t>Конкурс проводиться с целью определения поставщика работ для ТОО «</w:t>
      </w:r>
      <w:r w:rsidRPr="00A84344">
        <w:rPr>
          <w:lang w:val="en-US"/>
        </w:rPr>
        <w:t>Kazakhmys</w:t>
      </w:r>
      <w:r w:rsidRPr="00A84344">
        <w:t xml:space="preserve"> </w:t>
      </w:r>
      <w:r w:rsidRPr="00A84344">
        <w:rPr>
          <w:lang w:val="en-US"/>
        </w:rPr>
        <w:t>Energy</w:t>
      </w:r>
      <w:r w:rsidRPr="00A84344">
        <w:t>» (Казахмыс Энерджи) по лот</w:t>
      </w:r>
      <w:r w:rsidR="00EE1D7B">
        <w:t>у</w:t>
      </w:r>
      <w:r w:rsidRPr="00A84344">
        <w:t>:</w:t>
      </w:r>
    </w:p>
    <w:p w:rsidR="00CE7E05" w:rsidRDefault="00CE7E05" w:rsidP="002E1DA8">
      <w:pPr>
        <w:pStyle w:val="a5"/>
        <w:jc w:val="both"/>
        <w:rPr>
          <w:b/>
        </w:rPr>
      </w:pPr>
    </w:p>
    <w:tbl>
      <w:tblPr>
        <w:tblStyle w:val="a7"/>
        <w:tblW w:w="0" w:type="auto"/>
        <w:tblInd w:w="108" w:type="dxa"/>
        <w:tblLook w:val="04A0" w:firstRow="1" w:lastRow="0" w:firstColumn="1" w:lastColumn="0" w:noHBand="0" w:noVBand="1"/>
      </w:tblPr>
      <w:tblGrid>
        <w:gridCol w:w="567"/>
        <w:gridCol w:w="3119"/>
        <w:gridCol w:w="1134"/>
        <w:gridCol w:w="1843"/>
        <w:gridCol w:w="2800"/>
      </w:tblGrid>
      <w:tr w:rsidR="002728E2" w:rsidTr="006363D1">
        <w:tc>
          <w:tcPr>
            <w:tcW w:w="567" w:type="dxa"/>
          </w:tcPr>
          <w:p w:rsidR="002728E2" w:rsidRDefault="002728E2" w:rsidP="00CE7E05">
            <w:pPr>
              <w:pStyle w:val="a5"/>
              <w:ind w:left="0"/>
              <w:jc w:val="center"/>
              <w:rPr>
                <w:b/>
              </w:rPr>
            </w:pPr>
            <w:r>
              <w:rPr>
                <w:b/>
              </w:rPr>
              <w:t xml:space="preserve">№ </w:t>
            </w:r>
            <w:proofErr w:type="gramStart"/>
            <w:r>
              <w:rPr>
                <w:b/>
              </w:rPr>
              <w:t>п</w:t>
            </w:r>
            <w:proofErr w:type="gramEnd"/>
            <w:r>
              <w:rPr>
                <w:b/>
              </w:rPr>
              <w:t>/п</w:t>
            </w:r>
          </w:p>
        </w:tc>
        <w:tc>
          <w:tcPr>
            <w:tcW w:w="3119" w:type="dxa"/>
          </w:tcPr>
          <w:p w:rsidR="002728E2" w:rsidRDefault="00CE7E05" w:rsidP="00CE7E05">
            <w:pPr>
              <w:pStyle w:val="a5"/>
              <w:ind w:left="0"/>
              <w:jc w:val="center"/>
              <w:rPr>
                <w:b/>
              </w:rPr>
            </w:pPr>
            <w:r>
              <w:rPr>
                <w:b/>
              </w:rPr>
              <w:t>Наименование работ</w:t>
            </w:r>
          </w:p>
        </w:tc>
        <w:tc>
          <w:tcPr>
            <w:tcW w:w="1134" w:type="dxa"/>
          </w:tcPr>
          <w:p w:rsidR="002728E2" w:rsidRDefault="00CE7E05" w:rsidP="00CE7E05">
            <w:pPr>
              <w:pStyle w:val="a5"/>
              <w:ind w:left="0"/>
              <w:jc w:val="center"/>
              <w:rPr>
                <w:b/>
              </w:rPr>
            </w:pPr>
            <w:r>
              <w:rPr>
                <w:b/>
              </w:rPr>
              <w:t>Ед.изм.</w:t>
            </w:r>
          </w:p>
        </w:tc>
        <w:tc>
          <w:tcPr>
            <w:tcW w:w="1843" w:type="dxa"/>
          </w:tcPr>
          <w:p w:rsidR="002728E2" w:rsidRDefault="00CE7E05" w:rsidP="00CE7E05">
            <w:pPr>
              <w:pStyle w:val="a5"/>
              <w:ind w:left="0"/>
              <w:jc w:val="center"/>
              <w:rPr>
                <w:b/>
              </w:rPr>
            </w:pPr>
            <w:r>
              <w:rPr>
                <w:b/>
              </w:rPr>
              <w:t>Предприятие</w:t>
            </w:r>
          </w:p>
        </w:tc>
        <w:tc>
          <w:tcPr>
            <w:tcW w:w="2800" w:type="dxa"/>
          </w:tcPr>
          <w:p w:rsidR="002728E2" w:rsidRDefault="00CE7E05" w:rsidP="00CE7E05">
            <w:pPr>
              <w:pStyle w:val="a5"/>
              <w:ind w:left="0"/>
              <w:jc w:val="center"/>
              <w:rPr>
                <w:b/>
              </w:rPr>
            </w:pPr>
            <w:proofErr w:type="gramStart"/>
            <w:r>
              <w:rPr>
                <w:b/>
              </w:rPr>
              <w:t>Сумма</w:t>
            </w:r>
            <w:proofErr w:type="gramEnd"/>
            <w:r>
              <w:rPr>
                <w:b/>
              </w:rPr>
              <w:t xml:space="preserve"> выделенная на закупку, в тенге без НДС</w:t>
            </w:r>
          </w:p>
        </w:tc>
      </w:tr>
      <w:tr w:rsidR="00DB01F6" w:rsidTr="00D03C94">
        <w:tc>
          <w:tcPr>
            <w:tcW w:w="567" w:type="dxa"/>
            <w:vAlign w:val="center"/>
          </w:tcPr>
          <w:p w:rsidR="00DB01F6" w:rsidRDefault="00DB01F6" w:rsidP="00DB01F6">
            <w:pPr>
              <w:pStyle w:val="a5"/>
              <w:ind w:left="0"/>
              <w:jc w:val="center"/>
              <w:rPr>
                <w:b/>
              </w:rPr>
            </w:pPr>
            <w:r>
              <w:rPr>
                <w:b/>
              </w:rPr>
              <w:t>1</w:t>
            </w:r>
          </w:p>
        </w:tc>
        <w:tc>
          <w:tcPr>
            <w:tcW w:w="3119" w:type="dxa"/>
            <w:vAlign w:val="center"/>
          </w:tcPr>
          <w:p w:rsidR="00DB01F6" w:rsidRPr="00DB01F6" w:rsidRDefault="00A742F3" w:rsidP="00EE1D7B">
            <w:pPr>
              <w:pStyle w:val="a5"/>
              <w:ind w:left="0"/>
              <w:jc w:val="both"/>
              <w:rPr>
                <w:color w:val="000000"/>
              </w:rPr>
            </w:pPr>
            <w:r>
              <w:t>Разработка проекта капитального ремонта</w:t>
            </w:r>
            <w:r w:rsidRPr="00613007">
              <w:rPr>
                <w:color w:val="000000"/>
              </w:rPr>
              <w:t xml:space="preserve"> </w:t>
            </w:r>
            <w:r w:rsidRPr="00613007">
              <w:t xml:space="preserve">  </w:t>
            </w:r>
            <w:r>
              <w:t>котельного цеха первой очереди ГРЭС</w:t>
            </w:r>
          </w:p>
        </w:tc>
        <w:tc>
          <w:tcPr>
            <w:tcW w:w="1134" w:type="dxa"/>
            <w:vAlign w:val="center"/>
          </w:tcPr>
          <w:p w:rsidR="00DB01F6" w:rsidRPr="00DB01F6" w:rsidRDefault="00DB01F6" w:rsidP="00DB01F6">
            <w:pPr>
              <w:pStyle w:val="a5"/>
              <w:ind w:left="0"/>
              <w:jc w:val="center"/>
            </w:pPr>
            <w:r w:rsidRPr="00DB01F6">
              <w:t>тенге</w:t>
            </w:r>
          </w:p>
        </w:tc>
        <w:tc>
          <w:tcPr>
            <w:tcW w:w="1843" w:type="dxa"/>
            <w:vAlign w:val="center"/>
          </w:tcPr>
          <w:p w:rsidR="00DB01F6" w:rsidRPr="00DB01F6" w:rsidRDefault="00A742F3">
            <w:pPr>
              <w:jc w:val="center"/>
              <w:rPr>
                <w:color w:val="000000"/>
              </w:rPr>
            </w:pPr>
            <w:r>
              <w:rPr>
                <w:color w:val="000000"/>
              </w:rPr>
              <w:t>ГРЭС</w:t>
            </w:r>
          </w:p>
        </w:tc>
        <w:tc>
          <w:tcPr>
            <w:tcW w:w="2800" w:type="dxa"/>
            <w:vAlign w:val="center"/>
          </w:tcPr>
          <w:p w:rsidR="00DB01F6" w:rsidRPr="00DB01F6" w:rsidRDefault="004F01A9">
            <w:pPr>
              <w:jc w:val="center"/>
              <w:rPr>
                <w:color w:val="000000"/>
              </w:rPr>
            </w:pPr>
            <w:r>
              <w:rPr>
                <w:rStyle w:val="FontStyle64"/>
                <w:sz w:val="24"/>
                <w:szCs w:val="24"/>
              </w:rPr>
              <w:t>340</w:t>
            </w:r>
            <w:r w:rsidR="00670159">
              <w:rPr>
                <w:rStyle w:val="FontStyle64"/>
                <w:sz w:val="24"/>
                <w:szCs w:val="24"/>
              </w:rPr>
              <w:t> 000 000</w:t>
            </w:r>
          </w:p>
        </w:tc>
      </w:tr>
    </w:tbl>
    <w:p w:rsidR="002728E2" w:rsidRDefault="002728E2" w:rsidP="002728E2">
      <w:pPr>
        <w:pStyle w:val="a5"/>
        <w:rPr>
          <w:b/>
        </w:rPr>
      </w:pPr>
    </w:p>
    <w:p w:rsidR="00A84344" w:rsidRDefault="00A84344" w:rsidP="00231C56">
      <w:pPr>
        <w:pStyle w:val="a5"/>
        <w:numPr>
          <w:ilvl w:val="0"/>
          <w:numId w:val="5"/>
        </w:numPr>
        <w:rPr>
          <w:b/>
        </w:rPr>
      </w:pPr>
      <w:r>
        <w:rPr>
          <w:b/>
        </w:rPr>
        <w:t>Базовые условия платежа</w:t>
      </w:r>
      <w:r w:rsidR="002E1DA8">
        <w:rPr>
          <w:b/>
        </w:rPr>
        <w:t>.</w:t>
      </w:r>
    </w:p>
    <w:p w:rsidR="00A84344" w:rsidRPr="00A84344" w:rsidRDefault="002E1DA8" w:rsidP="000B7595">
      <w:pPr>
        <w:pStyle w:val="a5"/>
        <w:ind w:left="0" w:firstLine="426"/>
        <w:jc w:val="both"/>
      </w:pPr>
      <w:r>
        <w:t xml:space="preserve">2.1 </w:t>
      </w:r>
      <w:r w:rsidR="00A84344" w:rsidRPr="00A84344">
        <w:t xml:space="preserve">Базовые условия платежа: </w:t>
      </w:r>
      <w:r>
        <w:t>о</w:t>
      </w:r>
      <w:r w:rsidR="00A84344" w:rsidRPr="00A84344">
        <w:t xml:space="preserve">плата ежемесячно по факту выполненных работ и услуг в течение 60 банковских дней </w:t>
      </w:r>
      <w:proofErr w:type="gramStart"/>
      <w:r w:rsidR="00A84344" w:rsidRPr="00A84344">
        <w:t>с даты приемки</w:t>
      </w:r>
      <w:proofErr w:type="gramEnd"/>
      <w:r w:rsidR="00A84344" w:rsidRPr="00A84344">
        <w:t xml:space="preserve"> товаров (работ, </w:t>
      </w:r>
      <w:r>
        <w:t>услуг) по количеству и качеству;</w:t>
      </w:r>
    </w:p>
    <w:p w:rsidR="00A84344" w:rsidRDefault="002E1DA8" w:rsidP="000B7595">
      <w:pPr>
        <w:pStyle w:val="a5"/>
        <w:ind w:left="0" w:firstLine="426"/>
        <w:jc w:val="both"/>
      </w:pPr>
      <w:r>
        <w:t>2.2 П</w:t>
      </w:r>
      <w:r w:rsidR="00A84344" w:rsidRPr="00A84344">
        <w:t>редварительная оплата возможна в случае предоставления банковской гарантии, залога, безотзывного аккредитива, либо иного вида обеспечения платежа.</w:t>
      </w:r>
    </w:p>
    <w:p w:rsidR="00231C56" w:rsidRDefault="00231C56" w:rsidP="00231C56">
      <w:pPr>
        <w:pStyle w:val="a5"/>
        <w:ind w:left="0"/>
        <w:jc w:val="both"/>
      </w:pPr>
    </w:p>
    <w:p w:rsidR="00231C56" w:rsidRPr="00231C56" w:rsidRDefault="00231C56" w:rsidP="00231C56">
      <w:pPr>
        <w:pStyle w:val="a5"/>
        <w:numPr>
          <w:ilvl w:val="0"/>
          <w:numId w:val="5"/>
        </w:numPr>
        <w:ind w:left="0" w:firstLine="284"/>
        <w:jc w:val="both"/>
        <w:rPr>
          <w:b/>
        </w:rPr>
      </w:pPr>
      <w:r w:rsidRPr="00231C56">
        <w:rPr>
          <w:b/>
        </w:rPr>
        <w:t>Квалификационные требования, предъявляемые к потенциальным поставщикам.</w:t>
      </w:r>
    </w:p>
    <w:p w:rsidR="00727C9A" w:rsidRPr="00727C9A" w:rsidRDefault="00727C9A" w:rsidP="00727C9A">
      <w:pPr>
        <w:pStyle w:val="a9"/>
        <w:ind w:firstLine="426"/>
        <w:jc w:val="both"/>
        <w:rPr>
          <w:rFonts w:ascii="Times New Roman" w:hAnsi="Times New Roman"/>
        </w:rPr>
      </w:pPr>
      <w:r w:rsidRPr="00727C9A">
        <w:rPr>
          <w:rFonts w:ascii="Times New Roman" w:hAnsi="Times New Roman"/>
        </w:rPr>
        <w:t>К конкурсу допускаются потенциальные поставщики соответствующие следующим квалификационным требованиям:</w:t>
      </w:r>
    </w:p>
    <w:p w:rsidR="00813EA9" w:rsidRPr="00101247" w:rsidRDefault="003F5104" w:rsidP="00B2114C">
      <w:pPr>
        <w:pStyle w:val="a9"/>
        <w:numPr>
          <w:ilvl w:val="1"/>
          <w:numId w:val="5"/>
        </w:numPr>
        <w:spacing w:after="0"/>
        <w:ind w:left="0" w:firstLine="360"/>
        <w:jc w:val="both"/>
        <w:rPr>
          <w:rFonts w:ascii="Times New Roman" w:hAnsi="Times New Roman"/>
        </w:rPr>
      </w:pPr>
      <w:r>
        <w:t>о</w:t>
      </w:r>
      <w:r w:rsidR="00813EA9">
        <w:t xml:space="preserve">бладать квалифицированным персоналом в объеме, </w:t>
      </w:r>
      <w:r w:rsidR="00813EA9">
        <w:rPr>
          <w:rFonts w:ascii="Times New Roman" w:hAnsi="Times New Roman"/>
        </w:rPr>
        <w:t xml:space="preserve">достаточном для </w:t>
      </w:r>
      <w:r w:rsidR="009408D0">
        <w:rPr>
          <w:rFonts w:ascii="Times New Roman" w:hAnsi="Times New Roman"/>
        </w:rPr>
        <w:t>оказания услуг</w:t>
      </w:r>
      <w:r w:rsidR="00813EA9">
        <w:rPr>
          <w:rFonts w:ascii="Times New Roman" w:hAnsi="Times New Roman"/>
        </w:rPr>
        <w:t xml:space="preserve"> (в качестве подтверждения</w:t>
      </w:r>
      <w:r w:rsidR="00813EA9" w:rsidRPr="00813EA9">
        <w:rPr>
          <w:rFonts w:ascii="Times New Roman" w:hAnsi="Times New Roman"/>
        </w:rPr>
        <w:t xml:space="preserve"> представ</w:t>
      </w:r>
      <w:r w:rsidR="00813EA9">
        <w:rPr>
          <w:rFonts w:ascii="Times New Roman" w:hAnsi="Times New Roman"/>
        </w:rPr>
        <w:t>ляется</w:t>
      </w:r>
      <w:r w:rsidR="00813EA9" w:rsidRPr="00813EA9">
        <w:rPr>
          <w:rFonts w:ascii="Times New Roman" w:hAnsi="Times New Roman"/>
        </w:rPr>
        <w:t xml:space="preserve"> </w:t>
      </w:r>
      <w:r w:rsidR="00B015E0">
        <w:rPr>
          <w:rFonts w:ascii="Times New Roman" w:hAnsi="Times New Roman"/>
        </w:rPr>
        <w:t xml:space="preserve">таблица с указанием </w:t>
      </w:r>
      <w:r w:rsidR="00BC1230">
        <w:rPr>
          <w:rFonts w:ascii="Times New Roman" w:hAnsi="Times New Roman"/>
        </w:rPr>
        <w:t xml:space="preserve">фамилии и </w:t>
      </w:r>
      <w:r w:rsidR="00813EA9">
        <w:rPr>
          <w:rFonts w:ascii="Times New Roman" w:hAnsi="Times New Roman"/>
        </w:rPr>
        <w:t>инициалов работника, его должности, стажа работы и образования, с</w:t>
      </w:r>
      <w:r w:rsidR="00813EA9" w:rsidRPr="00813EA9">
        <w:rPr>
          <w:rFonts w:ascii="Times New Roman" w:hAnsi="Times New Roman"/>
        </w:rPr>
        <w:t xml:space="preserve"> </w:t>
      </w:r>
      <w:r w:rsidR="00813EA9">
        <w:rPr>
          <w:rFonts w:ascii="Times New Roman" w:hAnsi="Times New Roman"/>
        </w:rPr>
        <w:t xml:space="preserve">приложением копий дипломов учебных учреждений и </w:t>
      </w:r>
      <w:r w:rsidR="00813EA9" w:rsidRPr="00813EA9">
        <w:rPr>
          <w:rFonts w:ascii="Times New Roman" w:hAnsi="Times New Roman"/>
        </w:rPr>
        <w:t>удостоверений (</w:t>
      </w:r>
      <w:r w:rsidR="00813EA9" w:rsidRPr="00101247">
        <w:rPr>
          <w:rFonts w:ascii="Times New Roman" w:hAnsi="Times New Roman"/>
        </w:rPr>
        <w:t>сертификатов)</w:t>
      </w:r>
      <w:r w:rsidR="002E1DA8">
        <w:rPr>
          <w:rFonts w:ascii="Times New Roman" w:hAnsi="Times New Roman"/>
        </w:rPr>
        <w:t>;</w:t>
      </w:r>
    </w:p>
    <w:p w:rsidR="00813EA9" w:rsidRDefault="00B015E0" w:rsidP="00813EA9">
      <w:pPr>
        <w:pStyle w:val="a5"/>
        <w:numPr>
          <w:ilvl w:val="1"/>
          <w:numId w:val="5"/>
        </w:numPr>
        <w:ind w:left="0" w:firstLine="360"/>
        <w:jc w:val="both"/>
      </w:pPr>
      <w:r>
        <w:t xml:space="preserve"> </w:t>
      </w:r>
      <w:r w:rsidR="003F5104">
        <w:t>о</w:t>
      </w:r>
      <w:r w:rsidR="00813EA9">
        <w:t>бладать опытом ра</w:t>
      </w:r>
      <w:r w:rsidR="002A16FC">
        <w:t xml:space="preserve">боты на рынке закупаемых </w:t>
      </w:r>
      <w:r w:rsidR="009408D0">
        <w:t>услуг</w:t>
      </w:r>
      <w:r w:rsidR="00BC1230">
        <w:t xml:space="preserve">. </w:t>
      </w:r>
      <w:proofErr w:type="gramStart"/>
      <w:r w:rsidR="00BC1230">
        <w:t>В</w:t>
      </w:r>
      <w:r w:rsidR="00813EA9">
        <w:t xml:space="preserve"> качестве подтверждения предоставляется </w:t>
      </w:r>
      <w:r w:rsidR="00055E86">
        <w:t xml:space="preserve">информация о выполненных </w:t>
      </w:r>
      <w:r w:rsidR="003F5104">
        <w:t xml:space="preserve"> </w:t>
      </w:r>
      <w:r w:rsidR="00BC1230">
        <w:t>аналогичных услугах</w:t>
      </w:r>
      <w:r w:rsidR="009408D0">
        <w:t xml:space="preserve"> за последние 2 календарных года</w:t>
      </w:r>
      <w:r w:rsidR="00BC1230">
        <w:t xml:space="preserve"> (</w:t>
      </w:r>
      <w:r w:rsidR="002A16FC">
        <w:t>к</w:t>
      </w:r>
      <w:r w:rsidR="00055E86">
        <w:t xml:space="preserve"> таблице прикладываются документы, подтверждающие указанную в ней информацию</w:t>
      </w:r>
      <w:r w:rsidR="00347736">
        <w:t>:</w:t>
      </w:r>
      <w:r w:rsidR="00055E86">
        <w:t xml:space="preserve"> </w:t>
      </w:r>
      <w:r w:rsidR="002E1DA8">
        <w:t>отзывы, рекомендации</w:t>
      </w:r>
      <w:r w:rsidR="00BC1230">
        <w:t>, копии актов выполненных работ</w:t>
      </w:r>
      <w:r w:rsidR="002E1DA8">
        <w:t>);</w:t>
      </w:r>
      <w:proofErr w:type="gramEnd"/>
    </w:p>
    <w:p w:rsidR="009408D0" w:rsidRDefault="00EE1D7B" w:rsidP="009408D0">
      <w:pPr>
        <w:pStyle w:val="a5"/>
        <w:numPr>
          <w:ilvl w:val="1"/>
          <w:numId w:val="5"/>
        </w:numPr>
        <w:ind w:left="0" w:firstLine="360"/>
        <w:jc w:val="both"/>
      </w:pPr>
      <w:r w:rsidRPr="00831B9B">
        <w:t>иметь</w:t>
      </w:r>
      <w:r w:rsidR="009408D0">
        <w:t xml:space="preserve"> </w:t>
      </w:r>
      <w:r w:rsidRPr="00831B9B">
        <w:t xml:space="preserve">лицензию </w:t>
      </w:r>
      <w:r w:rsidR="00BC1230">
        <w:t xml:space="preserve">на </w:t>
      </w:r>
      <w:r w:rsidR="009408D0">
        <w:t>технологическое проектирование (разработка технологической части проектов строительства) объектов производственного назначения для энергетической промышленности</w:t>
      </w:r>
      <w:r w:rsidR="00BC1230">
        <w:t xml:space="preserve"> не ниже первой категории</w:t>
      </w:r>
      <w:r w:rsidR="009408D0">
        <w:t xml:space="preserve">; </w:t>
      </w:r>
    </w:p>
    <w:p w:rsidR="001B35D3" w:rsidRDefault="001B35D3" w:rsidP="009408D0"/>
    <w:p w:rsidR="009C046D" w:rsidRDefault="009C046D" w:rsidP="002E1DA8">
      <w:pPr>
        <w:pStyle w:val="a5"/>
        <w:ind w:left="360" w:hanging="360"/>
        <w:jc w:val="both"/>
        <w:rPr>
          <w:b/>
        </w:rPr>
      </w:pPr>
      <w:r w:rsidRPr="009C046D">
        <w:rPr>
          <w:b/>
        </w:rPr>
        <w:t>Глава II. Содержание конкурсной заявки</w:t>
      </w:r>
      <w:r w:rsidR="00A95EFD">
        <w:rPr>
          <w:b/>
        </w:rPr>
        <w:t>.</w:t>
      </w:r>
    </w:p>
    <w:p w:rsidR="00D6093C" w:rsidRDefault="00D6093C" w:rsidP="002E1DA8">
      <w:pPr>
        <w:pStyle w:val="a5"/>
        <w:ind w:left="360" w:hanging="360"/>
        <w:jc w:val="both"/>
        <w:rPr>
          <w:b/>
        </w:rPr>
      </w:pPr>
    </w:p>
    <w:p w:rsidR="00382B91" w:rsidRPr="00DA3549" w:rsidRDefault="00382B91" w:rsidP="00382B91">
      <w:pPr>
        <w:pStyle w:val="a5"/>
        <w:numPr>
          <w:ilvl w:val="0"/>
          <w:numId w:val="9"/>
        </w:numPr>
        <w:ind w:left="0" w:firstLine="426"/>
        <w:jc w:val="both"/>
      </w:pPr>
      <w:r w:rsidRPr="00382B91">
        <w:t>Конкурсная заявка</w:t>
      </w:r>
      <w:r>
        <w:t xml:space="preserve">, </w:t>
      </w:r>
      <w:r w:rsidRPr="00DA3549">
        <w:t>представляемая потенциальным поставщиком, изъявившим желание участвовать в конкурсе, должна содержать</w:t>
      </w:r>
      <w:r w:rsidR="005859C3">
        <w:t xml:space="preserve"> (Приложение 2)</w:t>
      </w:r>
      <w:r w:rsidRPr="00DA3549">
        <w:t xml:space="preserve">: </w:t>
      </w:r>
    </w:p>
    <w:p w:rsidR="00A95EFD" w:rsidRDefault="00382B91" w:rsidP="006B435D">
      <w:pPr>
        <w:pStyle w:val="a5"/>
        <w:numPr>
          <w:ilvl w:val="1"/>
          <w:numId w:val="9"/>
        </w:numPr>
        <w:ind w:left="0" w:firstLine="284"/>
        <w:jc w:val="both"/>
      </w:pPr>
      <w:r w:rsidRPr="00C927B3">
        <w:lastRenderedPageBreak/>
        <w:t>документы, подтверждающие соответствие квалификационным требованиям, предъявляемым к потенциальному поставщику</w:t>
      </w:r>
      <w:r w:rsidR="00BC1230">
        <w:t xml:space="preserve"> в соответствии с </w:t>
      </w:r>
      <w:proofErr w:type="spellStart"/>
      <w:r w:rsidR="00BC1230">
        <w:t>п.п</w:t>
      </w:r>
      <w:proofErr w:type="spellEnd"/>
      <w:r w:rsidR="00BC1230">
        <w:t>. 3.1 и 3.2.</w:t>
      </w:r>
      <w:r w:rsidR="006B435D">
        <w:t>;</w:t>
      </w:r>
    </w:p>
    <w:p w:rsidR="006B435D" w:rsidRDefault="006B435D" w:rsidP="006B435D">
      <w:pPr>
        <w:pStyle w:val="a5"/>
        <w:numPr>
          <w:ilvl w:val="1"/>
          <w:numId w:val="9"/>
        </w:numPr>
        <w:ind w:left="0" w:firstLine="284"/>
        <w:jc w:val="both"/>
      </w:pPr>
      <w:r>
        <w:t>предлагаемую потенциальным поставщиком цену, содержащую все фактические его затраты, составляющие конечную цену выполняемых</w:t>
      </w:r>
      <w:r w:rsidRPr="00095A9C">
        <w:t xml:space="preserve"> работ</w:t>
      </w:r>
      <w:r w:rsidR="00095A9C">
        <w:t xml:space="preserve"> </w:t>
      </w:r>
      <w:r w:rsidR="00095A9C" w:rsidRPr="00095A9C">
        <w:t>с приложением смет</w:t>
      </w:r>
      <w:r w:rsidRPr="00095A9C">
        <w:t xml:space="preserve">, </w:t>
      </w:r>
      <w:r>
        <w:t>включая стоимость сопутствующих услуг с указанием конкретного размера скидки, при ее наличии</w:t>
      </w:r>
      <w:r w:rsidR="005859C3">
        <w:t xml:space="preserve"> (Приложение 3)</w:t>
      </w:r>
      <w:r w:rsidR="00D72904">
        <w:t>, график производства работ</w:t>
      </w:r>
      <w:r>
        <w:t>;</w:t>
      </w:r>
    </w:p>
    <w:p w:rsidR="006B435D" w:rsidRDefault="00950191" w:rsidP="006B435D">
      <w:pPr>
        <w:pStyle w:val="a5"/>
        <w:numPr>
          <w:ilvl w:val="1"/>
          <w:numId w:val="9"/>
        </w:numPr>
        <w:ind w:left="0" w:firstLine="284"/>
        <w:jc w:val="both"/>
      </w:pPr>
      <w:r>
        <w:t xml:space="preserve">нотариально </w:t>
      </w:r>
      <w:r w:rsidR="00DB01F6">
        <w:t>засвидетельстванную</w:t>
      </w:r>
      <w:r w:rsidR="006B435D">
        <w:t xml:space="preserve">  копию устава юридического лица в полном объеме со всеми изменениями и дополнениями;</w:t>
      </w:r>
    </w:p>
    <w:p w:rsidR="00214ABA" w:rsidRPr="005C75EA" w:rsidRDefault="00214ABA" w:rsidP="00214ABA">
      <w:pPr>
        <w:pStyle w:val="a5"/>
        <w:numPr>
          <w:ilvl w:val="1"/>
          <w:numId w:val="9"/>
        </w:numPr>
        <w:ind w:left="0" w:firstLine="284"/>
        <w:jc w:val="both"/>
      </w:pPr>
      <w:r>
        <w:t xml:space="preserve">нотариально засвидетельствованную копию свидетельства </w:t>
      </w:r>
      <w:r w:rsidRPr="00101247">
        <w:t>о государственной регистрации (перерегистрации) юридического лица;</w:t>
      </w:r>
    </w:p>
    <w:p w:rsidR="00214ABA" w:rsidRDefault="004A513E" w:rsidP="00214ABA">
      <w:pPr>
        <w:pStyle w:val="a5"/>
        <w:numPr>
          <w:ilvl w:val="1"/>
          <w:numId w:val="9"/>
        </w:numPr>
        <w:ind w:left="0" w:firstLine="284"/>
        <w:jc w:val="both"/>
      </w:pPr>
      <w:r w:rsidRPr="00101247">
        <w:t>нотариально засвидетельствованную копию свидетельства о постановке на учёт по налогу на добавленн</w:t>
      </w:r>
      <w:r>
        <w:t>ую стоимость;</w:t>
      </w:r>
    </w:p>
    <w:p w:rsidR="004A513E" w:rsidRDefault="004A513E" w:rsidP="00214ABA">
      <w:pPr>
        <w:pStyle w:val="a5"/>
        <w:numPr>
          <w:ilvl w:val="1"/>
          <w:numId w:val="9"/>
        </w:numPr>
        <w:ind w:left="0" w:firstLine="284"/>
        <w:jc w:val="both"/>
      </w:pPr>
      <w:r w:rsidRPr="00101247">
        <w:t>нотариально засвидетельствованную копию</w:t>
      </w:r>
      <w:r>
        <w:t xml:space="preserve"> лиц</w:t>
      </w:r>
      <w:r w:rsidR="009E13D2">
        <w:t>е</w:t>
      </w:r>
      <w:r>
        <w:t>нзии</w:t>
      </w:r>
      <w:r w:rsidR="00174E10">
        <w:t xml:space="preserve">, </w:t>
      </w:r>
      <w:proofErr w:type="spellStart"/>
      <w:r w:rsidR="00174E10">
        <w:t>п.п</w:t>
      </w:r>
      <w:proofErr w:type="spellEnd"/>
      <w:r w:rsidR="00174E10">
        <w:t>. 3.</w:t>
      </w:r>
      <w:r w:rsidR="00CD6A54">
        <w:t>3</w:t>
      </w:r>
      <w:r w:rsidR="00174E10">
        <w:t>.</w:t>
      </w:r>
      <w:r>
        <w:t>;</w:t>
      </w:r>
    </w:p>
    <w:p w:rsidR="005A5916" w:rsidRDefault="005A5916" w:rsidP="00214ABA">
      <w:pPr>
        <w:pStyle w:val="a5"/>
        <w:numPr>
          <w:ilvl w:val="1"/>
          <w:numId w:val="9"/>
        </w:numPr>
        <w:ind w:left="0" w:firstLine="284"/>
        <w:jc w:val="both"/>
      </w:pPr>
      <w:r>
        <w:t>Гарантийное письмо о согласии с условиями договора.</w:t>
      </w:r>
    </w:p>
    <w:p w:rsidR="004A513E" w:rsidRDefault="004A513E" w:rsidP="004A513E">
      <w:pPr>
        <w:pStyle w:val="a5"/>
        <w:ind w:left="284"/>
        <w:jc w:val="both"/>
      </w:pPr>
    </w:p>
    <w:p w:rsidR="004A513E" w:rsidRDefault="006970BE" w:rsidP="004A513E">
      <w:pPr>
        <w:pStyle w:val="a5"/>
        <w:ind w:left="284"/>
        <w:jc w:val="both"/>
        <w:rPr>
          <w:b/>
        </w:rPr>
      </w:pPr>
      <w:r w:rsidRPr="006970BE">
        <w:rPr>
          <w:b/>
        </w:rPr>
        <w:t>Глава III. Подача конкурсных заявок для участия в конкурсе.</w:t>
      </w:r>
    </w:p>
    <w:p w:rsidR="00D6093C" w:rsidRPr="006970BE" w:rsidRDefault="00D6093C" w:rsidP="004A513E">
      <w:pPr>
        <w:pStyle w:val="a5"/>
        <w:ind w:left="284"/>
        <w:jc w:val="both"/>
        <w:rPr>
          <w:b/>
        </w:rPr>
      </w:pPr>
    </w:p>
    <w:p w:rsidR="00D56A07" w:rsidRPr="00D6093C" w:rsidRDefault="00D56A07" w:rsidP="00D56A07">
      <w:pPr>
        <w:pStyle w:val="a5"/>
        <w:numPr>
          <w:ilvl w:val="0"/>
          <w:numId w:val="11"/>
        </w:numPr>
        <w:rPr>
          <w:b/>
        </w:rPr>
      </w:pPr>
      <w:r w:rsidRPr="00D6093C">
        <w:rPr>
          <w:b/>
        </w:rPr>
        <w:t>Опечатывание и маркировка конвертов с конкурсными заявками</w:t>
      </w:r>
      <w:r w:rsidR="00D6093C">
        <w:rPr>
          <w:b/>
        </w:rPr>
        <w:t>.</w:t>
      </w:r>
    </w:p>
    <w:p w:rsidR="002A0BA6" w:rsidRDefault="002A0BA6" w:rsidP="002A0BA6">
      <w:pPr>
        <w:pStyle w:val="a5"/>
        <w:ind w:left="0" w:firstLine="426"/>
        <w:jc w:val="both"/>
      </w:pPr>
      <w:r>
        <w:t xml:space="preserve">1.1 </w:t>
      </w:r>
      <w:r w:rsidRPr="00E0138B">
        <w:t>Потенциальный поставщик запечатывает оригинал</w:t>
      </w:r>
      <w:r>
        <w:t xml:space="preserve"> (в обязательном порядке прошитой и пронумерованной) конкурсной заявки в </w:t>
      </w:r>
      <w:r w:rsidR="00594887">
        <w:t>скоросшиватель</w:t>
      </w:r>
      <w:r>
        <w:t xml:space="preserve">. </w:t>
      </w:r>
      <w:r w:rsidRPr="00E0138B">
        <w:t xml:space="preserve">На данном </w:t>
      </w:r>
      <w:r w:rsidR="00594887">
        <w:t>скоросшивателе</w:t>
      </w:r>
      <w:r w:rsidRPr="00E0138B">
        <w:t xml:space="preserve"> должно быть указано наименование и адрес потенциального поставщика.</w:t>
      </w:r>
      <w:bookmarkStart w:id="1" w:name="SUB4900"/>
      <w:bookmarkEnd w:id="1"/>
    </w:p>
    <w:p w:rsidR="004A513E" w:rsidRDefault="002A0BA6" w:rsidP="002A0BA6">
      <w:pPr>
        <w:pStyle w:val="a5"/>
        <w:ind w:left="644" w:hanging="218"/>
        <w:jc w:val="both"/>
      </w:pPr>
      <w:r>
        <w:t xml:space="preserve">1.2 Конверт должен: </w:t>
      </w:r>
    </w:p>
    <w:p w:rsidR="002A0BA6" w:rsidRDefault="002A0BA6" w:rsidP="002A0BA6">
      <w:pPr>
        <w:pStyle w:val="a5"/>
        <w:ind w:left="0" w:firstLine="426"/>
        <w:jc w:val="both"/>
      </w:pPr>
      <w:r>
        <w:t xml:space="preserve">1.2.1 быть </w:t>
      </w:r>
      <w:proofErr w:type="gramStart"/>
      <w:r>
        <w:t>адресован</w:t>
      </w:r>
      <w:proofErr w:type="gramEnd"/>
      <w:r>
        <w:t xml:space="preserve"> заказчику по адресу: </w:t>
      </w:r>
      <w:r w:rsidRPr="00101247">
        <w:t xml:space="preserve">Республика Казахстан, Карагандинская область, Абайский район, поселок Топар ГРЭС, </w:t>
      </w:r>
      <w:r>
        <w:t>Конкурсная</w:t>
      </w:r>
      <w:r w:rsidRPr="00101247">
        <w:t xml:space="preserve"> комиссия;</w:t>
      </w:r>
    </w:p>
    <w:p w:rsidR="002A0BA6" w:rsidRDefault="002A0BA6" w:rsidP="002A0BA6">
      <w:pPr>
        <w:pStyle w:val="a5"/>
        <w:ind w:left="0" w:firstLine="426"/>
        <w:jc w:val="both"/>
        <w:rPr>
          <w:color w:val="000000" w:themeColor="text1"/>
        </w:rPr>
      </w:pPr>
      <w:r>
        <w:t xml:space="preserve">1.2.2 </w:t>
      </w:r>
      <w:r w:rsidRPr="00101247">
        <w:t>содержать слова «</w:t>
      </w:r>
      <w:r w:rsidRPr="005D39EC">
        <w:rPr>
          <w:color w:val="000000" w:themeColor="text1"/>
        </w:rPr>
        <w:t>конкурс по закупке (указать название конкурса/лота</w:t>
      </w:r>
      <w:proofErr w:type="gramStart"/>
      <w:r w:rsidRPr="005D39EC">
        <w:rPr>
          <w:color w:val="000000" w:themeColor="text1"/>
        </w:rPr>
        <w:t xml:space="preserve"> (-</w:t>
      </w:r>
      <w:proofErr w:type="spellStart"/>
      <w:proofErr w:type="gramEnd"/>
      <w:r w:rsidRPr="005D39EC">
        <w:rPr>
          <w:color w:val="000000" w:themeColor="text1"/>
        </w:rPr>
        <w:t>ов</w:t>
      </w:r>
      <w:proofErr w:type="spellEnd"/>
      <w:r w:rsidRPr="005D39EC">
        <w:rPr>
          <w:color w:val="000000" w:themeColor="text1"/>
        </w:rPr>
        <w:t xml:space="preserve">))» и «НЕ ВСКРЫВАТЬ ДО </w:t>
      </w:r>
      <w:r w:rsidRPr="00BC1230">
        <w:rPr>
          <w:b/>
          <w:color w:val="000000" w:themeColor="text1"/>
          <w:highlight w:val="yellow"/>
        </w:rPr>
        <w:t>1</w:t>
      </w:r>
      <w:r w:rsidR="00A11CCC" w:rsidRPr="00BC1230">
        <w:rPr>
          <w:b/>
          <w:color w:val="000000" w:themeColor="text1"/>
          <w:highlight w:val="yellow"/>
        </w:rPr>
        <w:t>5</w:t>
      </w:r>
      <w:r w:rsidRPr="00BC1230">
        <w:rPr>
          <w:b/>
          <w:color w:val="000000" w:themeColor="text1"/>
          <w:highlight w:val="yellow"/>
        </w:rPr>
        <w:t xml:space="preserve">.00 часов </w:t>
      </w:r>
      <w:r w:rsidR="00EA67D0">
        <w:rPr>
          <w:b/>
          <w:highlight w:val="yellow"/>
        </w:rPr>
        <w:t>21 сентября</w:t>
      </w:r>
      <w:r w:rsidRPr="00BC1230">
        <w:rPr>
          <w:b/>
          <w:color w:val="C00000"/>
          <w:highlight w:val="yellow"/>
        </w:rPr>
        <w:t xml:space="preserve"> </w:t>
      </w:r>
      <w:r w:rsidRPr="00BC1230">
        <w:rPr>
          <w:b/>
          <w:color w:val="000000" w:themeColor="text1"/>
          <w:highlight w:val="yellow"/>
        </w:rPr>
        <w:t>2015 года</w:t>
      </w:r>
      <w:r w:rsidRPr="005D39EC">
        <w:rPr>
          <w:color w:val="000000" w:themeColor="text1"/>
        </w:rPr>
        <w:t>»;</w:t>
      </w:r>
    </w:p>
    <w:p w:rsidR="002A0BA6" w:rsidRDefault="002A0BA6" w:rsidP="002A0BA6">
      <w:pPr>
        <w:ind w:firstLine="426"/>
        <w:jc w:val="both"/>
      </w:pPr>
      <w:r w:rsidRPr="002A0BA6">
        <w:rPr>
          <w:color w:val="000000" w:themeColor="text1"/>
        </w:rPr>
        <w:t xml:space="preserve">1.2.3 </w:t>
      </w:r>
      <w:r w:rsidRPr="00101247">
        <w:t xml:space="preserve">быть </w:t>
      </w:r>
      <w:r w:rsidR="007A26D3">
        <w:t xml:space="preserve">с </w:t>
      </w:r>
      <w:r w:rsidR="007A26D3" w:rsidRPr="00101247">
        <w:t>указанн</w:t>
      </w:r>
      <w:r w:rsidR="007A26D3">
        <w:t>ым</w:t>
      </w:r>
      <w:r w:rsidRPr="00101247">
        <w:t xml:space="preserve"> наименование</w:t>
      </w:r>
      <w:r w:rsidR="007A26D3">
        <w:t>м</w:t>
      </w:r>
      <w:r w:rsidRPr="00101247">
        <w:t xml:space="preserve"> и адрес</w:t>
      </w:r>
      <w:r w:rsidR="007A26D3">
        <w:t>ом</w:t>
      </w:r>
      <w:r w:rsidRPr="00101247">
        <w:t xml:space="preserve"> потенциального поставщика.</w:t>
      </w:r>
    </w:p>
    <w:p w:rsidR="00D6093C" w:rsidRDefault="00D6093C" w:rsidP="002A0BA6">
      <w:pPr>
        <w:ind w:firstLine="426"/>
        <w:jc w:val="both"/>
      </w:pPr>
    </w:p>
    <w:p w:rsidR="00D6093C" w:rsidRPr="00D6093C" w:rsidRDefault="00D6093C" w:rsidP="00D6093C">
      <w:pPr>
        <w:pStyle w:val="a5"/>
        <w:numPr>
          <w:ilvl w:val="0"/>
          <w:numId w:val="11"/>
        </w:numPr>
        <w:jc w:val="both"/>
        <w:rPr>
          <w:b/>
        </w:rPr>
      </w:pPr>
      <w:r w:rsidRPr="00D6093C">
        <w:rPr>
          <w:b/>
        </w:rPr>
        <w:t>Место и окончательный срок представления конкурсных заявок.</w:t>
      </w:r>
    </w:p>
    <w:p w:rsidR="00D6093C" w:rsidRDefault="00D6093C" w:rsidP="00D6093C">
      <w:pPr>
        <w:pStyle w:val="a5"/>
        <w:ind w:left="0" w:firstLine="426"/>
        <w:jc w:val="both"/>
      </w:pPr>
      <w:r w:rsidRPr="00D6093C">
        <w:t xml:space="preserve">2.1 </w:t>
      </w:r>
      <w:r w:rsidRPr="00344E3E">
        <w:t>Конкурсные заявки представляются заказчику нарочно или по почте по адресу: Республика Казахстан, Карагандинская область, Абайский район, поселок Топар ГРЭС, Конкурсная комиссия</w:t>
      </w:r>
      <w:r>
        <w:t xml:space="preserve">, в срок до </w:t>
      </w:r>
      <w:r w:rsidRPr="00EA67D0">
        <w:rPr>
          <w:b/>
          <w:highlight w:val="yellow"/>
        </w:rPr>
        <w:t>1</w:t>
      </w:r>
      <w:r w:rsidR="00EA67D0" w:rsidRPr="00EA67D0">
        <w:rPr>
          <w:b/>
          <w:highlight w:val="yellow"/>
        </w:rPr>
        <w:t>4</w:t>
      </w:r>
      <w:r w:rsidRPr="00EA67D0">
        <w:rPr>
          <w:b/>
          <w:highlight w:val="yellow"/>
        </w:rPr>
        <w:t xml:space="preserve">.00 часов </w:t>
      </w:r>
      <w:r w:rsidR="00EA67D0" w:rsidRPr="00EA67D0">
        <w:rPr>
          <w:b/>
          <w:highlight w:val="yellow"/>
        </w:rPr>
        <w:t>21 сентября</w:t>
      </w:r>
      <w:r w:rsidRPr="00EA67D0">
        <w:rPr>
          <w:b/>
          <w:highlight w:val="yellow"/>
        </w:rPr>
        <w:t xml:space="preserve"> </w:t>
      </w:r>
      <w:r w:rsidR="00155852" w:rsidRPr="00EA67D0">
        <w:rPr>
          <w:b/>
          <w:highlight w:val="yellow"/>
        </w:rPr>
        <w:t>2015</w:t>
      </w:r>
      <w:r w:rsidR="00155852">
        <w:t xml:space="preserve"> года включительно;</w:t>
      </w:r>
    </w:p>
    <w:p w:rsidR="00155852" w:rsidRDefault="00155852" w:rsidP="00D6093C">
      <w:pPr>
        <w:pStyle w:val="a5"/>
        <w:ind w:left="0" w:firstLine="426"/>
        <w:jc w:val="both"/>
      </w:pPr>
      <w:r>
        <w:t xml:space="preserve">2.2 все </w:t>
      </w:r>
      <w:proofErr w:type="gramStart"/>
      <w:r>
        <w:t>заявки</w:t>
      </w:r>
      <w:proofErr w:type="gramEnd"/>
      <w:r>
        <w:t xml:space="preserve"> </w:t>
      </w:r>
      <w:r w:rsidR="00950191">
        <w:t xml:space="preserve">предоставленные после </w:t>
      </w:r>
      <w:r w:rsidR="00950191" w:rsidRPr="00101247">
        <w:t>истечения окончательн</w:t>
      </w:r>
      <w:r w:rsidR="00D056CB">
        <w:t xml:space="preserve">ого срока представления заявок </w:t>
      </w:r>
      <w:r w:rsidR="00950191" w:rsidRPr="00101247">
        <w:t>отклоняются, не вскрываются и возвращаются представившим их потенциальным по</w:t>
      </w:r>
      <w:r w:rsidR="00950191">
        <w:t>ставщикам;</w:t>
      </w:r>
    </w:p>
    <w:p w:rsidR="00950191" w:rsidRDefault="00950191" w:rsidP="00950191">
      <w:pPr>
        <w:pStyle w:val="a5"/>
        <w:ind w:left="0" w:firstLine="426"/>
        <w:jc w:val="both"/>
      </w:pPr>
      <w:r>
        <w:t>2.3 к</w:t>
      </w:r>
      <w:r w:rsidRPr="00101247">
        <w:t>онкурсная комиссия вскрывает заявк</w:t>
      </w:r>
      <w:r w:rsidR="00594887">
        <w:t>и</w:t>
      </w:r>
      <w:r w:rsidRPr="00101247">
        <w:t xml:space="preserve"> в присутствии всех прибывших </w:t>
      </w:r>
      <w:r w:rsidRPr="00BC1230">
        <w:rPr>
          <w:highlight w:val="yellow"/>
        </w:rPr>
        <w:t>в 1</w:t>
      </w:r>
      <w:r w:rsidR="00A11CCC" w:rsidRPr="00BC1230">
        <w:rPr>
          <w:highlight w:val="yellow"/>
        </w:rPr>
        <w:t>5</w:t>
      </w:r>
      <w:r w:rsidRPr="00BC1230">
        <w:rPr>
          <w:highlight w:val="yellow"/>
        </w:rPr>
        <w:t xml:space="preserve">.00 часов </w:t>
      </w:r>
      <w:r w:rsidR="00EA67D0" w:rsidRPr="00EA67D0">
        <w:rPr>
          <w:b/>
          <w:highlight w:val="yellow"/>
        </w:rPr>
        <w:t>21 сентября</w:t>
      </w:r>
      <w:r w:rsidR="00EA67D0" w:rsidRPr="00EA67D0">
        <w:rPr>
          <w:b/>
        </w:rPr>
        <w:t xml:space="preserve"> </w:t>
      </w:r>
      <w:r w:rsidRPr="00BC1230">
        <w:rPr>
          <w:b/>
          <w:color w:val="000000" w:themeColor="text1"/>
          <w:highlight w:val="yellow"/>
        </w:rPr>
        <w:t>2015 года</w:t>
      </w:r>
      <w:r>
        <w:rPr>
          <w:b/>
          <w:color w:val="000000" w:themeColor="text1"/>
        </w:rPr>
        <w:t xml:space="preserve"> </w:t>
      </w:r>
      <w:r w:rsidRPr="005D39EC">
        <w:rPr>
          <w:color w:val="000000" w:themeColor="text1"/>
        </w:rPr>
        <w:t>по адресу</w:t>
      </w:r>
      <w:r w:rsidRPr="00101247">
        <w:t>: Республика Казахстан, Карагандинская область, Абайский район, поселок Топар ГРЭС</w:t>
      </w:r>
      <w:r>
        <w:t>;</w:t>
      </w:r>
    </w:p>
    <w:p w:rsidR="00950191" w:rsidRDefault="00950191" w:rsidP="00950191">
      <w:pPr>
        <w:pStyle w:val="a5"/>
        <w:ind w:left="0" w:firstLine="426"/>
        <w:jc w:val="both"/>
      </w:pPr>
      <w:r>
        <w:t>2.4 п</w:t>
      </w:r>
      <w:r w:rsidRPr="00950191">
        <w:t>ри вскрытии заявк</w:t>
      </w:r>
      <w:r w:rsidR="00594887">
        <w:t>и</w:t>
      </w:r>
      <w:r w:rsidRPr="00950191">
        <w:t xml:space="preserve"> комиссия объявляет присутствующим лицам наименования и адреса потенциальных поставщиков, участвующих в конкурсе, предложенные ими цены, условия поставки и оплаты, информацию об отзыве и изменении конкурсных заявок, если они отражены документально, наличии или отсутствии документов, составляющих конкурсную заявку.</w:t>
      </w:r>
    </w:p>
    <w:p w:rsidR="00950191" w:rsidRDefault="00950191" w:rsidP="00950191">
      <w:pPr>
        <w:pStyle w:val="a5"/>
        <w:ind w:left="0" w:firstLine="426"/>
        <w:jc w:val="both"/>
      </w:pPr>
    </w:p>
    <w:p w:rsidR="00950191" w:rsidRPr="00B015E0" w:rsidRDefault="00950191" w:rsidP="00950191">
      <w:pPr>
        <w:contextualSpacing/>
        <w:jc w:val="both"/>
        <w:rPr>
          <w:b/>
        </w:rPr>
      </w:pPr>
      <w:r>
        <w:rPr>
          <w:b/>
        </w:rPr>
        <w:t xml:space="preserve">Глава </w:t>
      </w:r>
      <w:r>
        <w:rPr>
          <w:b/>
          <w:lang w:val="en-US"/>
        </w:rPr>
        <w:t>IV</w:t>
      </w:r>
      <w:r w:rsidRPr="00115EB7">
        <w:rPr>
          <w:b/>
        </w:rPr>
        <w:t xml:space="preserve">. Предварительное изучение и рассмотрение </w:t>
      </w:r>
      <w:r>
        <w:rPr>
          <w:b/>
        </w:rPr>
        <w:t>конкурс</w:t>
      </w:r>
      <w:r w:rsidRPr="00115EB7">
        <w:rPr>
          <w:b/>
        </w:rPr>
        <w:t>ных заявок</w:t>
      </w:r>
      <w:r>
        <w:rPr>
          <w:b/>
        </w:rPr>
        <w:t>.</w:t>
      </w:r>
    </w:p>
    <w:p w:rsidR="00A65EEE" w:rsidRPr="00B015E0" w:rsidRDefault="00A65EEE" w:rsidP="00950191">
      <w:pPr>
        <w:contextualSpacing/>
        <w:jc w:val="both"/>
        <w:rPr>
          <w:b/>
        </w:rPr>
      </w:pPr>
    </w:p>
    <w:p w:rsidR="00F81E14" w:rsidRPr="00F81E14" w:rsidRDefault="00F81E14" w:rsidP="00F81E14">
      <w:pPr>
        <w:ind w:firstLine="720"/>
        <w:contextualSpacing/>
        <w:jc w:val="both"/>
      </w:pPr>
      <w:r w:rsidRPr="00F81E14">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F81E14" w:rsidRPr="00F81E14" w:rsidRDefault="00F81E14" w:rsidP="00F81E14">
      <w:pPr>
        <w:ind w:firstLine="720"/>
        <w:contextualSpacing/>
        <w:jc w:val="both"/>
      </w:pPr>
    </w:p>
    <w:p w:rsidR="00F81E14" w:rsidRPr="00F81E14" w:rsidRDefault="00F81E14" w:rsidP="00F81E14">
      <w:pPr>
        <w:numPr>
          <w:ilvl w:val="0"/>
          <w:numId w:val="21"/>
        </w:numPr>
        <w:contextualSpacing/>
        <w:jc w:val="both"/>
      </w:pPr>
      <w:r w:rsidRPr="00F81E14">
        <w:lastRenderedPageBreak/>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F81E14" w:rsidRPr="00F81E14" w:rsidRDefault="00F81E14" w:rsidP="00F81E14">
      <w:pPr>
        <w:numPr>
          <w:ilvl w:val="0"/>
          <w:numId w:val="21"/>
        </w:numPr>
        <w:contextualSpacing/>
        <w:jc w:val="both"/>
      </w:pPr>
      <w:r w:rsidRPr="00F81E14">
        <w:t>Конкурсная комиссия оглашает цены.</w:t>
      </w:r>
      <w:bookmarkStart w:id="2" w:name="SUB6200"/>
      <w:bookmarkStart w:id="3" w:name="SUB6300"/>
      <w:bookmarkEnd w:id="2"/>
      <w:bookmarkEnd w:id="3"/>
    </w:p>
    <w:p w:rsidR="00F81E14" w:rsidRPr="00F81E14" w:rsidRDefault="00F81E14" w:rsidP="00F81E14">
      <w:pPr>
        <w:numPr>
          <w:ilvl w:val="0"/>
          <w:numId w:val="21"/>
        </w:numPr>
        <w:contextualSpacing/>
        <w:jc w:val="both"/>
        <w:rPr>
          <w:color w:val="FF0000"/>
        </w:rPr>
      </w:pPr>
      <w:r w:rsidRPr="00F81E14">
        <w:t>Конкурсная комиссия вправе отклонить заявку, если она не отвечает всем требованиям конкурсной документации. Заявка на участие в конкурсе, отклоненная конкурсной комиссией как не отвечающая требованиям Конкурсной документации, не может быть впоследствии признана отвечающей требованиям</w:t>
      </w:r>
      <w:bookmarkStart w:id="4" w:name="SUB6400"/>
      <w:bookmarkEnd w:id="4"/>
      <w:r w:rsidRPr="00F81E14">
        <w:t xml:space="preserve">. </w:t>
      </w:r>
    </w:p>
    <w:p w:rsidR="00F81E14" w:rsidRPr="00F81E14" w:rsidRDefault="00F81E14" w:rsidP="00F81E14">
      <w:pPr>
        <w:numPr>
          <w:ilvl w:val="0"/>
          <w:numId w:val="21"/>
        </w:numPr>
        <w:contextualSpacing/>
        <w:jc w:val="both"/>
      </w:pPr>
      <w:r w:rsidRPr="00F81E14">
        <w:t>Конкурсная комиссия признает потенциального поставщика несоответствующим квалификационным требованиям в случае:</w:t>
      </w:r>
    </w:p>
    <w:p w:rsidR="00F81E14" w:rsidRPr="00F81E14" w:rsidRDefault="00F81E14" w:rsidP="00F81E14">
      <w:pPr>
        <w:ind w:left="720"/>
        <w:contextualSpacing/>
        <w:jc w:val="both"/>
      </w:pPr>
      <w:r w:rsidRPr="00F81E14">
        <w:t>4.1)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F81E14" w:rsidRPr="00F81E14" w:rsidRDefault="00F81E14" w:rsidP="00F81E14">
      <w:pPr>
        <w:ind w:left="360"/>
        <w:contextualSpacing/>
        <w:jc w:val="both"/>
      </w:pPr>
      <w:r w:rsidRPr="00F81E14">
        <w:tab/>
        <w:t>4.2)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F81E14" w:rsidRPr="00F81E14" w:rsidRDefault="00F81E14" w:rsidP="00F81E14">
      <w:pPr>
        <w:ind w:left="360"/>
        <w:contextualSpacing/>
        <w:jc w:val="both"/>
      </w:pPr>
      <w:r w:rsidRPr="00F81E14">
        <w:tab/>
        <w:t>4.3) представления недостоверной информации по квалификационным требованиям.</w:t>
      </w:r>
    </w:p>
    <w:p w:rsidR="00F81E14" w:rsidRPr="00F81E14" w:rsidRDefault="00F81E14" w:rsidP="00F81E14">
      <w:pPr>
        <w:numPr>
          <w:ilvl w:val="0"/>
          <w:numId w:val="21"/>
        </w:numPr>
        <w:contextualSpacing/>
        <w:jc w:val="both"/>
      </w:pPr>
      <w:proofErr w:type="gramStart"/>
      <w:r w:rsidRPr="00F81E14">
        <w:t>Принимаются к рассмотрению правильно оформленные заявки и при сопоставлении цен Лот отдается</w:t>
      </w:r>
      <w:proofErr w:type="gramEnd"/>
      <w:r w:rsidRPr="00F81E14">
        <w:t xml:space="preserve"> компании, заявившую минимальную стоимость.</w:t>
      </w:r>
    </w:p>
    <w:p w:rsidR="00F81E14" w:rsidRPr="00F81E14" w:rsidRDefault="00F81E14" w:rsidP="00F81E14">
      <w:pPr>
        <w:numPr>
          <w:ilvl w:val="0"/>
          <w:numId w:val="21"/>
        </w:numPr>
        <w:contextualSpacing/>
        <w:jc w:val="both"/>
      </w:pPr>
      <w:r w:rsidRPr="00F81E14">
        <w:t xml:space="preserve">После проведения конкурса заявки рассматриваются на полноту документации. Итоги конкурса выдаются в течение 5 (пяти) рабочих дней. </w:t>
      </w:r>
      <w:r w:rsidR="00221634">
        <w:t>В случае согласия участников, в процессе конкурса могут быть проведены открытые торги на понижение стоимости услуг.</w:t>
      </w:r>
      <w:bookmarkStart w:id="5" w:name="_GoBack"/>
      <w:bookmarkEnd w:id="5"/>
    </w:p>
    <w:p w:rsidR="00F81E14" w:rsidRPr="00F81E14" w:rsidRDefault="00F81E14" w:rsidP="00F81E14">
      <w:pPr>
        <w:numPr>
          <w:ilvl w:val="0"/>
          <w:numId w:val="21"/>
        </w:numPr>
        <w:contextualSpacing/>
        <w:jc w:val="both"/>
      </w:pPr>
      <w:r w:rsidRPr="00F81E14">
        <w:t>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организатора закупок, конкурсной комиссии, секретаря конкурсной комиссии.</w:t>
      </w:r>
    </w:p>
    <w:p w:rsidR="00F81E14" w:rsidRPr="00F81E14" w:rsidRDefault="00F81E14" w:rsidP="00F81E14">
      <w:pPr>
        <w:numPr>
          <w:ilvl w:val="0"/>
          <w:numId w:val="21"/>
        </w:numPr>
        <w:contextualSpacing/>
        <w:jc w:val="both"/>
      </w:pPr>
      <w:r w:rsidRPr="00F81E14">
        <w:t>Конкурс признается несостоявшимися в следующих случаях:</w:t>
      </w:r>
    </w:p>
    <w:p w:rsidR="00F81E14" w:rsidRPr="00F81E14" w:rsidRDefault="00F81E14" w:rsidP="00F81E14">
      <w:pPr>
        <w:shd w:val="clear" w:color="auto" w:fill="FFFFFF"/>
        <w:spacing w:before="96" w:after="120" w:line="288" w:lineRule="atLeast"/>
        <w:ind w:left="709"/>
      </w:pPr>
      <w:r w:rsidRPr="00F81E14">
        <w:t>8.1) отсутствия представленных заявок;</w:t>
      </w:r>
    </w:p>
    <w:p w:rsidR="00F81E14" w:rsidRPr="00F81E14" w:rsidRDefault="00F81E14" w:rsidP="00F81E14">
      <w:pPr>
        <w:shd w:val="clear" w:color="auto" w:fill="FFFFFF"/>
        <w:spacing w:before="96" w:after="120" w:line="288" w:lineRule="atLeast"/>
        <w:ind w:left="709"/>
      </w:pPr>
      <w:r w:rsidRPr="00F81E14">
        <w:t>8.2) предоставления менее двух заявок;</w:t>
      </w:r>
    </w:p>
    <w:p w:rsidR="00F81E14" w:rsidRPr="00F81E14" w:rsidRDefault="00F81E14" w:rsidP="00F81E14">
      <w:pPr>
        <w:shd w:val="clear" w:color="auto" w:fill="FFFFFF"/>
        <w:spacing w:before="96" w:after="120" w:line="288" w:lineRule="atLeast"/>
        <w:ind w:left="709"/>
      </w:pPr>
      <w:r w:rsidRPr="00F81E14">
        <w:t>8.3) к участию в конкурсе не допущен ни один потенциальный поставщик;</w:t>
      </w:r>
    </w:p>
    <w:p w:rsidR="00F81E14" w:rsidRPr="00F81E14" w:rsidRDefault="00F81E14" w:rsidP="00F81E14">
      <w:pPr>
        <w:shd w:val="clear" w:color="auto" w:fill="FFFFFF"/>
        <w:spacing w:before="96" w:after="120" w:line="288" w:lineRule="atLeast"/>
        <w:ind w:left="709"/>
      </w:pPr>
      <w:r w:rsidRPr="00F81E14">
        <w:t>8.4) к участию в конкурсе допущен один потенциальный поставщик;</w:t>
      </w:r>
    </w:p>
    <w:p w:rsidR="00F81E14" w:rsidRPr="00F81E14" w:rsidRDefault="00F81E14" w:rsidP="00F81E14">
      <w:pPr>
        <w:shd w:val="clear" w:color="auto" w:fill="FFFFFF"/>
        <w:spacing w:before="96" w:after="120" w:line="288" w:lineRule="atLeast"/>
        <w:ind w:left="709"/>
      </w:pPr>
      <w:r w:rsidRPr="00F81E14">
        <w:t>8.5) осталось только одно не отклонённое конкурсное ценовое предложение участника конкурса;</w:t>
      </w:r>
    </w:p>
    <w:p w:rsidR="00F81E14" w:rsidRPr="00F81E14" w:rsidRDefault="00F81E14" w:rsidP="00F81E14">
      <w:pPr>
        <w:shd w:val="clear" w:color="auto" w:fill="FFFFFF"/>
        <w:spacing w:before="96" w:after="120" w:line="288" w:lineRule="atLeast"/>
        <w:ind w:left="709"/>
      </w:pPr>
      <w:r w:rsidRPr="00F81E14">
        <w:t>8.6) победитель конкурса уклонился от заключения договора о государственных закупках.</w:t>
      </w:r>
    </w:p>
    <w:p w:rsidR="00F81E14" w:rsidRPr="00F81E14" w:rsidRDefault="00F81E14" w:rsidP="00F81E14">
      <w:pPr>
        <w:shd w:val="clear" w:color="auto" w:fill="FFFFFF"/>
        <w:spacing w:before="96" w:after="120" w:line="288" w:lineRule="atLeast"/>
        <w:ind w:left="709" w:hanging="425"/>
      </w:pPr>
      <w:r w:rsidRPr="00F81E14">
        <w:t>9. Итоги конкурса подводятся в течение 5 (пяти) рабочих дней</w:t>
      </w:r>
    </w:p>
    <w:p w:rsidR="00F81E14" w:rsidRPr="00F81E14" w:rsidRDefault="00F81E14" w:rsidP="00F81E14">
      <w:pPr>
        <w:autoSpaceDE w:val="0"/>
        <w:autoSpaceDN w:val="0"/>
        <w:ind w:firstLine="400"/>
        <w:contextualSpacing/>
        <w:jc w:val="right"/>
      </w:pPr>
    </w:p>
    <w:p w:rsidR="00F81E14" w:rsidRPr="00F81E14" w:rsidRDefault="00F81E14" w:rsidP="00F81E14">
      <w:pPr>
        <w:autoSpaceDE w:val="0"/>
        <w:autoSpaceDN w:val="0"/>
        <w:ind w:firstLine="400"/>
        <w:contextualSpacing/>
        <w:jc w:val="right"/>
      </w:pPr>
    </w:p>
    <w:p w:rsidR="00F81E14" w:rsidRPr="00F81E14" w:rsidRDefault="00F81E14" w:rsidP="00F81E14">
      <w:pPr>
        <w:autoSpaceDE w:val="0"/>
        <w:autoSpaceDN w:val="0"/>
        <w:ind w:firstLine="400"/>
        <w:contextualSpacing/>
        <w:jc w:val="right"/>
      </w:pPr>
    </w:p>
    <w:p w:rsidR="00F81E14" w:rsidRPr="00F81E14" w:rsidRDefault="00F81E14" w:rsidP="00F81E14">
      <w:pPr>
        <w:autoSpaceDE w:val="0"/>
        <w:autoSpaceDN w:val="0"/>
        <w:ind w:firstLine="400"/>
        <w:contextualSpacing/>
        <w:jc w:val="right"/>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Default="00A65EEE" w:rsidP="00A65EEE">
      <w:pPr>
        <w:pStyle w:val="a5"/>
        <w:ind w:left="360"/>
        <w:jc w:val="both"/>
      </w:pPr>
    </w:p>
    <w:p w:rsidR="00A65EEE" w:rsidRPr="00613007" w:rsidRDefault="005A5916" w:rsidP="00A65EEE">
      <w:pPr>
        <w:autoSpaceDE w:val="0"/>
        <w:autoSpaceDN w:val="0"/>
        <w:ind w:firstLine="400"/>
        <w:jc w:val="right"/>
      </w:pPr>
      <w:r>
        <w:t>П</w:t>
      </w:r>
      <w:r w:rsidR="00A65EEE" w:rsidRPr="00613007">
        <w:t>риложение № 1 к конкурсной документации</w:t>
      </w:r>
    </w:p>
    <w:p w:rsidR="00285865" w:rsidRPr="00613007" w:rsidRDefault="00285865" w:rsidP="00A65EEE">
      <w:pPr>
        <w:autoSpaceDE w:val="0"/>
        <w:autoSpaceDN w:val="0"/>
        <w:ind w:firstLine="400"/>
        <w:jc w:val="right"/>
      </w:pPr>
    </w:p>
    <w:p w:rsidR="00613007" w:rsidRPr="00613007" w:rsidRDefault="00613007" w:rsidP="00613007">
      <w:pPr>
        <w:jc w:val="center"/>
      </w:pPr>
      <w:r w:rsidRPr="00613007">
        <w:t xml:space="preserve">Техническая спецификация на работы и услуги для </w:t>
      </w:r>
      <w:r w:rsidR="00EA67D0">
        <w:t>ГРЭС</w:t>
      </w:r>
      <w:r w:rsidRPr="00613007">
        <w:t xml:space="preserve"> ТОО «</w:t>
      </w:r>
      <w:r w:rsidRPr="00613007">
        <w:rPr>
          <w:lang w:val="en-US"/>
        </w:rPr>
        <w:t>Kazakhmys</w:t>
      </w:r>
      <w:r w:rsidRPr="00613007">
        <w:t xml:space="preserve"> </w:t>
      </w:r>
      <w:r w:rsidRPr="00613007">
        <w:rPr>
          <w:lang w:val="en-US"/>
        </w:rPr>
        <w:t>Energy</w:t>
      </w:r>
      <w:r w:rsidRPr="00613007">
        <w:t xml:space="preserve">» (Казахмыс Энерджи) </w:t>
      </w:r>
      <w:r w:rsidR="00EA67D0">
        <w:t>п. Топар</w:t>
      </w:r>
      <w:r w:rsidRPr="00613007">
        <w:t xml:space="preserve">. </w:t>
      </w:r>
    </w:p>
    <w:p w:rsidR="005859C3" w:rsidRPr="00613007" w:rsidRDefault="005859C3" w:rsidP="00285865">
      <w:pPr>
        <w:pStyle w:val="a5"/>
        <w:ind w:left="360"/>
        <w:jc w:val="center"/>
        <w:rPr>
          <w:b/>
        </w:rPr>
      </w:pPr>
    </w:p>
    <w:p w:rsidR="00285865" w:rsidRPr="00613007" w:rsidRDefault="00285865" w:rsidP="00285865">
      <w:pPr>
        <w:pStyle w:val="a5"/>
        <w:ind w:left="360"/>
        <w:rPr>
          <w:b/>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521"/>
        <w:gridCol w:w="3402"/>
      </w:tblGrid>
      <w:tr w:rsidR="00613007" w:rsidRPr="00613007" w:rsidTr="00D21E99">
        <w:trPr>
          <w:trHeight w:val="459"/>
        </w:trPr>
        <w:tc>
          <w:tcPr>
            <w:tcW w:w="568" w:type="dxa"/>
            <w:tcBorders>
              <w:top w:val="single" w:sz="4" w:space="0" w:color="auto"/>
              <w:left w:val="single" w:sz="4" w:space="0" w:color="auto"/>
              <w:bottom w:val="single" w:sz="4" w:space="0" w:color="auto"/>
              <w:right w:val="single" w:sz="4" w:space="0" w:color="auto"/>
            </w:tcBorders>
            <w:vAlign w:val="center"/>
          </w:tcPr>
          <w:p w:rsidR="00613007" w:rsidRPr="00613007" w:rsidRDefault="00613007" w:rsidP="00D21E99">
            <w:pPr>
              <w:jc w:val="center"/>
              <w:rPr>
                <w:b/>
              </w:rPr>
            </w:pPr>
            <w:r w:rsidRPr="00613007">
              <w:rPr>
                <w:b/>
              </w:rPr>
              <w:t>№</w:t>
            </w: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r w:rsidRPr="00613007">
              <w:t>Характеристика работ и услуг</w:t>
            </w:r>
          </w:p>
        </w:tc>
        <w:tc>
          <w:tcPr>
            <w:tcW w:w="3402"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r w:rsidRPr="00613007">
              <w:rPr>
                <w:rStyle w:val="FontStyle64"/>
                <w:sz w:val="24"/>
                <w:szCs w:val="24"/>
              </w:rPr>
              <w:t>Место и сроки поставки</w:t>
            </w:r>
          </w:p>
        </w:tc>
      </w:tr>
      <w:tr w:rsidR="00613007" w:rsidRPr="00613007" w:rsidTr="005A5916">
        <w:trPr>
          <w:trHeight w:val="557"/>
        </w:trPr>
        <w:tc>
          <w:tcPr>
            <w:tcW w:w="568" w:type="dxa"/>
            <w:vMerge w:val="restart"/>
            <w:tcBorders>
              <w:top w:val="single" w:sz="4" w:space="0" w:color="auto"/>
              <w:left w:val="single" w:sz="4" w:space="0" w:color="auto"/>
              <w:right w:val="single" w:sz="4" w:space="0" w:color="auto"/>
            </w:tcBorders>
          </w:tcPr>
          <w:p w:rsidR="00613007" w:rsidRPr="00613007" w:rsidRDefault="00613007" w:rsidP="00D21E99">
            <w:pPr>
              <w:jc w:val="center"/>
              <w:rPr>
                <w:b/>
                <w:lang w:val="en-US"/>
              </w:rPr>
            </w:pPr>
            <w:r w:rsidRPr="00613007">
              <w:rPr>
                <w:b/>
                <w:lang w:val="en-US"/>
              </w:rPr>
              <w:t>1</w:t>
            </w: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5A5916" w:rsidRDefault="005A5916" w:rsidP="005A5916">
            <w:pPr>
              <w:rPr>
                <w:b/>
              </w:rPr>
            </w:pPr>
            <w:r w:rsidRPr="005A5916">
              <w:rPr>
                <w:b/>
              </w:rPr>
              <w:t>Расширенный капитальный ремонт котельного цеха первой очереди ГРЭС</w:t>
            </w:r>
          </w:p>
        </w:tc>
        <w:tc>
          <w:tcPr>
            <w:tcW w:w="3402" w:type="dxa"/>
            <w:vMerge w:val="restart"/>
            <w:tcBorders>
              <w:top w:val="single" w:sz="4" w:space="0" w:color="auto"/>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r w:rsidRPr="00613007">
              <w:rPr>
                <w:rStyle w:val="FontStyle64"/>
                <w:sz w:val="24"/>
                <w:szCs w:val="24"/>
              </w:rPr>
              <w:t xml:space="preserve">Максимальная сумма </w:t>
            </w:r>
          </w:p>
          <w:p w:rsidR="00613007" w:rsidRPr="00613007" w:rsidRDefault="004F01A9" w:rsidP="00D21E99">
            <w:pPr>
              <w:jc w:val="center"/>
              <w:rPr>
                <w:rStyle w:val="FontStyle64"/>
                <w:sz w:val="24"/>
                <w:szCs w:val="24"/>
              </w:rPr>
            </w:pPr>
            <w:r>
              <w:rPr>
                <w:rStyle w:val="FontStyle64"/>
                <w:sz w:val="24"/>
                <w:szCs w:val="24"/>
              </w:rPr>
              <w:t>340</w:t>
            </w:r>
            <w:r w:rsidR="005A5916">
              <w:rPr>
                <w:rStyle w:val="FontStyle64"/>
                <w:sz w:val="24"/>
                <w:szCs w:val="24"/>
              </w:rPr>
              <w:t> 000 000</w:t>
            </w:r>
            <w:r w:rsidR="00613007" w:rsidRPr="00613007">
              <w:rPr>
                <w:rStyle w:val="FontStyle64"/>
                <w:sz w:val="24"/>
                <w:szCs w:val="24"/>
              </w:rPr>
              <w:t xml:space="preserve"> тенге</w:t>
            </w:r>
          </w:p>
          <w:p w:rsidR="00613007" w:rsidRPr="00613007" w:rsidRDefault="00613007" w:rsidP="00D21E99">
            <w:pPr>
              <w:jc w:val="center"/>
              <w:rPr>
                <w:rStyle w:val="FontStyle64"/>
                <w:sz w:val="24"/>
                <w:szCs w:val="24"/>
              </w:rPr>
            </w:pPr>
            <w:r w:rsidRPr="00613007">
              <w:rPr>
                <w:rStyle w:val="FontStyle64"/>
                <w:sz w:val="24"/>
                <w:szCs w:val="24"/>
              </w:rPr>
              <w:t>без учета НДС,</w:t>
            </w:r>
          </w:p>
          <w:p w:rsidR="00613007" w:rsidRPr="00613007" w:rsidRDefault="005A5916" w:rsidP="00D21E99">
            <w:pPr>
              <w:jc w:val="center"/>
              <w:rPr>
                <w:rStyle w:val="FontStyle64"/>
                <w:sz w:val="24"/>
                <w:szCs w:val="24"/>
              </w:rPr>
            </w:pPr>
            <w:r>
              <w:rPr>
                <w:rStyle w:val="FontStyle64"/>
                <w:sz w:val="24"/>
                <w:szCs w:val="24"/>
              </w:rPr>
              <w:t>п. Топар, ГРЭС</w:t>
            </w:r>
          </w:p>
          <w:p w:rsidR="00613007" w:rsidRPr="00613007" w:rsidRDefault="00613007" w:rsidP="00D21E99">
            <w:pPr>
              <w:jc w:val="center"/>
              <w:rPr>
                <w:rStyle w:val="FontStyle64"/>
                <w:sz w:val="24"/>
                <w:szCs w:val="24"/>
              </w:rPr>
            </w:pPr>
            <w:r w:rsidRPr="00613007">
              <w:rPr>
                <w:rStyle w:val="FontStyle64"/>
                <w:sz w:val="24"/>
                <w:szCs w:val="24"/>
              </w:rPr>
              <w:t>Оплата за выполнение оказываемых услуг согласно акту выполненных работ,</w:t>
            </w:r>
          </w:p>
          <w:p w:rsidR="00613007" w:rsidRPr="00613007" w:rsidRDefault="00613007" w:rsidP="005A5916">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rPr>
                <w:rStyle w:val="FontStyle64"/>
                <w:b/>
                <w:sz w:val="24"/>
                <w:szCs w:val="24"/>
              </w:rPr>
            </w:pPr>
            <w:r w:rsidRPr="00613007">
              <w:rPr>
                <w:rStyle w:val="FontStyle64"/>
                <w:b/>
                <w:sz w:val="24"/>
                <w:szCs w:val="24"/>
              </w:rPr>
              <w:t>I. Цель работы:</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spacing w:line="264" w:lineRule="auto"/>
              <w:jc w:val="both"/>
              <w:rPr>
                <w:rStyle w:val="FontStyle64"/>
                <w:sz w:val="24"/>
                <w:szCs w:val="24"/>
              </w:rPr>
            </w:pPr>
          </w:p>
          <w:p w:rsidR="00613007" w:rsidRPr="00613007" w:rsidRDefault="00613007" w:rsidP="00D21E99">
            <w:pPr>
              <w:spacing w:line="264" w:lineRule="auto"/>
              <w:jc w:val="both"/>
              <w:rPr>
                <w:rStyle w:val="FontStyle64"/>
                <w:sz w:val="24"/>
                <w:szCs w:val="24"/>
              </w:rPr>
            </w:pPr>
            <w:r w:rsidRPr="00613007">
              <w:rPr>
                <w:rStyle w:val="FontStyle64"/>
                <w:sz w:val="24"/>
                <w:szCs w:val="24"/>
              </w:rPr>
              <w:t xml:space="preserve">I   </w:t>
            </w:r>
            <w:r w:rsidR="005A5916">
              <w:t>Разработка проекта капитального ремонта</w:t>
            </w:r>
            <w:r w:rsidRPr="00613007">
              <w:rPr>
                <w:color w:val="000000"/>
              </w:rPr>
              <w:t xml:space="preserve"> </w:t>
            </w:r>
            <w:r w:rsidRPr="00613007">
              <w:t xml:space="preserve">  </w:t>
            </w:r>
            <w:r w:rsidR="005A5916">
              <w:t>котельного цеха первой очереди ГРЭС</w:t>
            </w:r>
          </w:p>
          <w:p w:rsidR="00613007" w:rsidRPr="00613007" w:rsidRDefault="00613007" w:rsidP="00D21E99">
            <w:pPr>
              <w:spacing w:line="264" w:lineRule="auto"/>
              <w:jc w:val="both"/>
              <w:rPr>
                <w:rStyle w:val="FontStyle64"/>
                <w:sz w:val="24"/>
                <w:szCs w:val="24"/>
              </w:rPr>
            </w:pP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rPr>
          <w:trHeight w:val="305"/>
        </w:trPr>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rPr>
                <w:rStyle w:val="FontStyle64"/>
                <w:b/>
                <w:sz w:val="24"/>
                <w:szCs w:val="24"/>
              </w:rPr>
            </w:pPr>
            <w:r w:rsidRPr="00613007">
              <w:rPr>
                <w:rStyle w:val="FontStyle64"/>
                <w:b/>
                <w:sz w:val="24"/>
                <w:szCs w:val="24"/>
              </w:rPr>
              <w:t>II. Задачи:</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rPr>
          <w:trHeight w:val="2715"/>
        </w:trPr>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rPr>
                <w:rStyle w:val="FontStyle64"/>
                <w:sz w:val="24"/>
                <w:szCs w:val="24"/>
              </w:rPr>
            </w:pPr>
          </w:p>
          <w:p w:rsidR="005A5916" w:rsidRPr="00D31E4D" w:rsidRDefault="005A5916" w:rsidP="005A5916">
            <w:pPr>
              <w:pStyle w:val="a5"/>
              <w:widowControl w:val="0"/>
              <w:shd w:val="clear" w:color="auto" w:fill="FFFFFF"/>
              <w:tabs>
                <w:tab w:val="left" w:pos="34"/>
                <w:tab w:val="left" w:pos="982"/>
              </w:tabs>
              <w:autoSpaceDE w:val="0"/>
              <w:autoSpaceDN w:val="0"/>
              <w:adjustRightInd w:val="0"/>
              <w:ind w:left="176"/>
              <w:jc w:val="both"/>
              <w:rPr>
                <w:bCs/>
                <w:spacing w:val="-9"/>
              </w:rPr>
            </w:pPr>
            <w:r>
              <w:rPr>
                <w:bCs/>
                <w:spacing w:val="-9"/>
              </w:rPr>
              <w:t>В соответствии с техническим заданием в</w:t>
            </w:r>
            <w:r w:rsidRPr="00D31E4D">
              <w:rPr>
                <w:bCs/>
                <w:spacing w:val="-9"/>
              </w:rPr>
              <w:t>ыполнить отдельный рабочий проект</w:t>
            </w:r>
            <w:r>
              <w:rPr>
                <w:bCs/>
                <w:spacing w:val="-9"/>
              </w:rPr>
              <w:t xml:space="preserve"> по капитальному ремонту 1-ой очереди котельного цеха</w:t>
            </w:r>
            <w:r w:rsidRPr="00D31E4D">
              <w:rPr>
                <w:bCs/>
                <w:spacing w:val="-9"/>
              </w:rPr>
              <w:t xml:space="preserve"> в соответствии с требованиями СН РК 1.02-03-2011 "Порядок разработки, согласования, утверждения и состав проектной документации на строительство", в составе:</w:t>
            </w:r>
          </w:p>
          <w:p w:rsidR="005A5916" w:rsidRPr="00883768" w:rsidRDefault="005A5916" w:rsidP="005A5916">
            <w:pPr>
              <w:pStyle w:val="a5"/>
              <w:numPr>
                <w:ilvl w:val="0"/>
                <w:numId w:val="24"/>
              </w:numPr>
              <w:tabs>
                <w:tab w:val="left" w:pos="34"/>
              </w:tabs>
              <w:ind w:left="176" w:firstLine="141"/>
            </w:pPr>
            <w:r w:rsidRPr="00883768">
              <w:t>Пояснительная записка и чертежи (утверждаемая часть);</w:t>
            </w:r>
          </w:p>
          <w:p w:rsidR="005A5916" w:rsidRPr="00FA6F78" w:rsidRDefault="005A5916" w:rsidP="005A5916">
            <w:pPr>
              <w:pStyle w:val="a5"/>
              <w:numPr>
                <w:ilvl w:val="0"/>
                <w:numId w:val="24"/>
              </w:numPr>
              <w:tabs>
                <w:tab w:val="left" w:pos="34"/>
              </w:tabs>
              <w:ind w:left="176" w:firstLine="141"/>
            </w:pPr>
            <w:r w:rsidRPr="00FA6F78">
              <w:t>Рабочая документация.</w:t>
            </w:r>
          </w:p>
          <w:p w:rsidR="00613007" w:rsidRPr="00613007" w:rsidRDefault="00613007" w:rsidP="00D21E99">
            <w:pPr>
              <w:jc w:val="both"/>
              <w:rPr>
                <w:rStyle w:val="FontStyle64"/>
                <w:bCs/>
                <w:sz w:val="24"/>
                <w:szCs w:val="24"/>
              </w:rPr>
            </w:pP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jc w:val="both"/>
              <w:rPr>
                <w:rStyle w:val="FontStyle64"/>
                <w:sz w:val="24"/>
                <w:szCs w:val="24"/>
              </w:rPr>
            </w:pP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pStyle w:val="Style15"/>
              <w:widowControl/>
              <w:spacing w:line="240" w:lineRule="auto"/>
              <w:rPr>
                <w:rStyle w:val="FontStyle65"/>
                <w:b/>
                <w:sz w:val="24"/>
                <w:szCs w:val="24"/>
              </w:rPr>
            </w:pPr>
            <w:r w:rsidRPr="00613007">
              <w:rPr>
                <w:rStyle w:val="FontStyle64"/>
                <w:b/>
                <w:sz w:val="24"/>
                <w:szCs w:val="24"/>
              </w:rPr>
              <w:t xml:space="preserve">III. Данные по объекту: </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pStyle w:val="Style15"/>
              <w:widowControl/>
              <w:spacing w:line="240" w:lineRule="auto"/>
              <w:rPr>
                <w:rStyle w:val="FontStyle64"/>
                <w:sz w:val="24"/>
                <w:szCs w:val="24"/>
              </w:rPr>
            </w:pPr>
          </w:p>
          <w:p w:rsidR="00613007" w:rsidRPr="00613007" w:rsidRDefault="00613007" w:rsidP="00D21E99">
            <w:pPr>
              <w:pStyle w:val="Style15"/>
              <w:widowControl/>
              <w:spacing w:line="240" w:lineRule="auto"/>
              <w:rPr>
                <w:rStyle w:val="FontStyle64"/>
                <w:sz w:val="24"/>
                <w:szCs w:val="24"/>
              </w:rPr>
            </w:pPr>
            <w:r w:rsidRPr="00613007">
              <w:rPr>
                <w:rStyle w:val="FontStyle64"/>
                <w:sz w:val="24"/>
                <w:szCs w:val="24"/>
              </w:rPr>
              <w:t>Место расположения:</w:t>
            </w:r>
          </w:p>
          <w:p w:rsidR="00613007" w:rsidRPr="00613007" w:rsidRDefault="00613007" w:rsidP="00613007">
            <w:pPr>
              <w:pStyle w:val="Style15"/>
              <w:widowControl/>
              <w:numPr>
                <w:ilvl w:val="0"/>
                <w:numId w:val="19"/>
              </w:numPr>
              <w:spacing w:line="240" w:lineRule="auto"/>
              <w:rPr>
                <w:rStyle w:val="FontStyle64"/>
                <w:sz w:val="24"/>
                <w:szCs w:val="24"/>
              </w:rPr>
            </w:pPr>
            <w:r w:rsidRPr="00613007">
              <w:rPr>
                <w:rStyle w:val="FontStyle64"/>
                <w:sz w:val="24"/>
                <w:szCs w:val="24"/>
              </w:rPr>
              <w:t xml:space="preserve"> Карагандинская область, </w:t>
            </w:r>
            <w:r w:rsidR="005A5916">
              <w:rPr>
                <w:rStyle w:val="FontStyle64"/>
                <w:sz w:val="24"/>
                <w:szCs w:val="24"/>
              </w:rPr>
              <w:t>п. Топар, ГРЭС</w:t>
            </w:r>
          </w:p>
          <w:p w:rsidR="00613007" w:rsidRPr="00613007" w:rsidRDefault="00613007" w:rsidP="00D21E99">
            <w:pPr>
              <w:pStyle w:val="Style15"/>
              <w:widowControl/>
              <w:spacing w:line="240" w:lineRule="auto"/>
              <w:rPr>
                <w:rStyle w:val="FontStyle65"/>
                <w:sz w:val="24"/>
                <w:szCs w:val="24"/>
              </w:rPr>
            </w:pP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rPr>
          <w:trHeight w:val="667"/>
        </w:trPr>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613007" w:rsidRPr="00613007" w:rsidRDefault="00613007" w:rsidP="00D21E99">
            <w:pPr>
              <w:pStyle w:val="Style15"/>
              <w:widowControl/>
              <w:spacing w:line="240" w:lineRule="auto"/>
              <w:rPr>
                <w:rStyle w:val="FontStyle64"/>
                <w:sz w:val="24"/>
                <w:szCs w:val="24"/>
              </w:rPr>
            </w:pPr>
            <w:r w:rsidRPr="00613007">
              <w:rPr>
                <w:rStyle w:val="FontStyle64"/>
                <w:b/>
                <w:sz w:val="24"/>
                <w:szCs w:val="24"/>
                <w:lang w:val="en-US"/>
              </w:rPr>
              <w:t>IV</w:t>
            </w:r>
            <w:r w:rsidRPr="00613007">
              <w:rPr>
                <w:rStyle w:val="FontStyle64"/>
                <w:b/>
                <w:sz w:val="24"/>
                <w:szCs w:val="24"/>
              </w:rPr>
              <w:t>. Потенциальный поставщик должен соот</w:t>
            </w:r>
            <w:r w:rsidR="005A5916">
              <w:rPr>
                <w:rStyle w:val="FontStyle64"/>
                <w:b/>
                <w:sz w:val="24"/>
                <w:szCs w:val="24"/>
              </w:rPr>
              <w:t>ветствовать следующим требованиям</w:t>
            </w:r>
            <w:r w:rsidRPr="00613007">
              <w:rPr>
                <w:rStyle w:val="FontStyle64"/>
                <w:b/>
                <w:sz w:val="24"/>
                <w:szCs w:val="24"/>
              </w:rPr>
              <w:t>:</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vMerge/>
            <w:tcBorders>
              <w:left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hideMark/>
          </w:tcPr>
          <w:p w:rsidR="005A5916" w:rsidRPr="00101247" w:rsidRDefault="005A5916" w:rsidP="005A5916">
            <w:pPr>
              <w:pStyle w:val="a9"/>
              <w:numPr>
                <w:ilvl w:val="0"/>
                <w:numId w:val="23"/>
              </w:numPr>
              <w:spacing w:after="0"/>
              <w:ind w:left="34" w:firstLine="686"/>
              <w:jc w:val="both"/>
              <w:rPr>
                <w:rFonts w:ascii="Times New Roman" w:hAnsi="Times New Roman"/>
              </w:rPr>
            </w:pPr>
            <w:r>
              <w:t xml:space="preserve">обладать квалифицированным персоналом в объеме, </w:t>
            </w:r>
            <w:r>
              <w:rPr>
                <w:rFonts w:ascii="Times New Roman" w:hAnsi="Times New Roman"/>
              </w:rPr>
              <w:t>достаточном для оказания услуг;</w:t>
            </w:r>
          </w:p>
          <w:p w:rsidR="005A5916" w:rsidRDefault="005A5916" w:rsidP="005A5916">
            <w:pPr>
              <w:pStyle w:val="a5"/>
              <w:numPr>
                <w:ilvl w:val="0"/>
                <w:numId w:val="23"/>
              </w:numPr>
              <w:ind w:left="34" w:firstLine="686"/>
              <w:jc w:val="both"/>
            </w:pPr>
            <w:r>
              <w:t>обладать опытом работы на рынке закупаемых услуг</w:t>
            </w:r>
            <w:proofErr w:type="gramStart"/>
            <w:r>
              <w:t>.;</w:t>
            </w:r>
            <w:proofErr w:type="gramEnd"/>
          </w:p>
          <w:p w:rsidR="00613007" w:rsidRPr="005A5916" w:rsidRDefault="005A5916" w:rsidP="005A5916">
            <w:pPr>
              <w:pStyle w:val="a5"/>
              <w:numPr>
                <w:ilvl w:val="0"/>
                <w:numId w:val="23"/>
              </w:numPr>
              <w:ind w:left="34" w:firstLine="686"/>
              <w:jc w:val="both"/>
              <w:rPr>
                <w:rStyle w:val="FontStyle64"/>
                <w:sz w:val="24"/>
                <w:szCs w:val="24"/>
              </w:rPr>
            </w:pPr>
            <w:r w:rsidRPr="00831B9B">
              <w:t>иметь</w:t>
            </w:r>
            <w:r>
              <w:t xml:space="preserve"> </w:t>
            </w:r>
            <w:r w:rsidRPr="00831B9B">
              <w:t xml:space="preserve">лицензию </w:t>
            </w:r>
            <w:r>
              <w:t xml:space="preserve">на технологическое проектирование (разработка технологической части проектов строительства) объектов производственного назначения для энергетической промышленности не ниже первой категории; </w:t>
            </w:r>
          </w:p>
        </w:tc>
        <w:tc>
          <w:tcPr>
            <w:tcW w:w="3402" w:type="dxa"/>
            <w:vMerge/>
            <w:tcBorders>
              <w:left w:val="single" w:sz="4" w:space="0" w:color="auto"/>
              <w:right w:val="single" w:sz="4" w:space="0" w:color="auto"/>
            </w:tcBorders>
            <w:vAlign w:val="center"/>
            <w:hideMark/>
          </w:tcPr>
          <w:p w:rsidR="00613007" w:rsidRPr="00613007" w:rsidRDefault="00613007" w:rsidP="00D21E99">
            <w:pPr>
              <w:jc w:val="center"/>
              <w:rPr>
                <w:rStyle w:val="FontStyle64"/>
                <w:sz w:val="24"/>
                <w:szCs w:val="24"/>
              </w:rPr>
            </w:pPr>
          </w:p>
        </w:tc>
      </w:tr>
      <w:tr w:rsidR="00613007" w:rsidRPr="00613007" w:rsidTr="00D21E99">
        <w:tc>
          <w:tcPr>
            <w:tcW w:w="568" w:type="dxa"/>
            <w:tcBorders>
              <w:left w:val="single" w:sz="4" w:space="0" w:color="auto"/>
              <w:bottom w:val="single" w:sz="4" w:space="0" w:color="auto"/>
              <w:right w:val="single" w:sz="4" w:space="0" w:color="auto"/>
            </w:tcBorders>
          </w:tcPr>
          <w:p w:rsidR="00613007" w:rsidRPr="00613007" w:rsidRDefault="00613007" w:rsidP="00D21E99">
            <w:pPr>
              <w:jc w:val="center"/>
              <w:rPr>
                <w:rStyle w:val="FontStyle64"/>
                <w:sz w:val="24"/>
                <w:szCs w:val="24"/>
              </w:rPr>
            </w:pPr>
          </w:p>
        </w:tc>
        <w:tc>
          <w:tcPr>
            <w:tcW w:w="6521" w:type="dxa"/>
            <w:tcBorders>
              <w:top w:val="single" w:sz="4" w:space="0" w:color="auto"/>
              <w:left w:val="single" w:sz="4" w:space="0" w:color="auto"/>
              <w:bottom w:val="single" w:sz="4" w:space="0" w:color="auto"/>
              <w:right w:val="single" w:sz="4" w:space="0" w:color="auto"/>
            </w:tcBorders>
            <w:vAlign w:val="center"/>
          </w:tcPr>
          <w:p w:rsidR="00613007" w:rsidRPr="00613007" w:rsidRDefault="00613007" w:rsidP="00D21E99">
            <w:r w:rsidRPr="00613007">
              <w:t xml:space="preserve">Срок оказания услуг: </w:t>
            </w:r>
          </w:p>
        </w:tc>
        <w:tc>
          <w:tcPr>
            <w:tcW w:w="3402" w:type="dxa"/>
            <w:tcBorders>
              <w:left w:val="single" w:sz="4" w:space="0" w:color="auto"/>
              <w:bottom w:val="single" w:sz="4" w:space="0" w:color="auto"/>
              <w:right w:val="single" w:sz="4" w:space="0" w:color="auto"/>
            </w:tcBorders>
            <w:vAlign w:val="center"/>
          </w:tcPr>
          <w:p w:rsidR="00613007" w:rsidRPr="00613007" w:rsidRDefault="005A5916" w:rsidP="00D21E99">
            <w:pPr>
              <w:jc w:val="center"/>
            </w:pPr>
            <w:r>
              <w:t>6 месяцев с момента заключения договора</w:t>
            </w:r>
          </w:p>
        </w:tc>
      </w:tr>
    </w:tbl>
    <w:p w:rsidR="00DB01F6" w:rsidRDefault="00DB01F6" w:rsidP="00DB01F6">
      <w:pPr>
        <w:rPr>
          <w:bCs/>
          <w:lang w:eastAsia="en-US"/>
        </w:rPr>
      </w:pPr>
    </w:p>
    <w:p w:rsidR="005859C3" w:rsidRDefault="005859C3" w:rsidP="00DB01F6">
      <w:pPr>
        <w:rPr>
          <w:bCs/>
          <w:lang w:eastAsia="en-US"/>
        </w:rPr>
      </w:pPr>
    </w:p>
    <w:p w:rsidR="005859C3" w:rsidRDefault="005859C3" w:rsidP="00DB01F6">
      <w:pPr>
        <w:rPr>
          <w:bCs/>
          <w:lang w:eastAsia="en-US"/>
        </w:rPr>
      </w:pPr>
    </w:p>
    <w:p w:rsidR="005859C3" w:rsidRDefault="005859C3" w:rsidP="00DB01F6">
      <w:pPr>
        <w:rPr>
          <w:bCs/>
          <w:lang w:eastAsia="en-US"/>
        </w:rPr>
      </w:pPr>
    </w:p>
    <w:p w:rsidR="005859C3" w:rsidRDefault="005859C3" w:rsidP="00DB01F6">
      <w:pPr>
        <w:rPr>
          <w:bCs/>
          <w:lang w:eastAsia="en-US"/>
        </w:rPr>
      </w:pPr>
    </w:p>
    <w:p w:rsidR="005859C3" w:rsidRDefault="005859C3" w:rsidP="00DB01F6">
      <w:pPr>
        <w:rPr>
          <w:bCs/>
          <w:lang w:eastAsia="en-US"/>
        </w:rPr>
      </w:pPr>
    </w:p>
    <w:p w:rsidR="005859C3" w:rsidRPr="00A742F3" w:rsidRDefault="005859C3" w:rsidP="00DB01F6">
      <w:pPr>
        <w:rPr>
          <w:bCs/>
          <w:lang w:eastAsia="en-US"/>
        </w:rPr>
      </w:pPr>
    </w:p>
    <w:p w:rsidR="005859C3" w:rsidRPr="005859C3" w:rsidRDefault="005859C3" w:rsidP="005859C3">
      <w:pPr>
        <w:autoSpaceDE w:val="0"/>
        <w:autoSpaceDN w:val="0"/>
        <w:ind w:firstLine="400"/>
        <w:contextualSpacing/>
        <w:jc w:val="right"/>
      </w:pPr>
      <w:r w:rsidRPr="005859C3">
        <w:t>Приложение № 2 к конкурсной документации</w:t>
      </w:r>
    </w:p>
    <w:p w:rsidR="005859C3" w:rsidRPr="005859C3" w:rsidRDefault="005859C3" w:rsidP="005859C3">
      <w:pPr>
        <w:autoSpaceDE w:val="0"/>
        <w:autoSpaceDN w:val="0"/>
        <w:ind w:firstLine="400"/>
        <w:contextualSpacing/>
        <w:jc w:val="center"/>
      </w:pPr>
      <w:r w:rsidRPr="005859C3">
        <w:t> </w:t>
      </w:r>
    </w:p>
    <w:p w:rsidR="005859C3" w:rsidRPr="005859C3" w:rsidRDefault="005859C3" w:rsidP="005859C3">
      <w:pPr>
        <w:autoSpaceDE w:val="0"/>
        <w:autoSpaceDN w:val="0"/>
        <w:ind w:firstLine="400"/>
        <w:contextualSpacing/>
      </w:pPr>
      <w:r w:rsidRPr="005859C3">
        <w:t> </w:t>
      </w:r>
    </w:p>
    <w:p w:rsidR="005859C3" w:rsidRPr="005859C3" w:rsidRDefault="005859C3" w:rsidP="005859C3">
      <w:pPr>
        <w:contextualSpacing/>
        <w:jc w:val="both"/>
      </w:pPr>
      <w:r w:rsidRPr="005859C3">
        <w:t>(Кому) _________________________________________________________</w:t>
      </w:r>
    </w:p>
    <w:p w:rsidR="005859C3" w:rsidRPr="005859C3" w:rsidRDefault="005859C3" w:rsidP="005859C3">
      <w:pPr>
        <w:contextualSpacing/>
        <w:jc w:val="both"/>
      </w:pPr>
      <w:r w:rsidRPr="005859C3">
        <w:t>                                               (наименование заказчика)</w:t>
      </w:r>
    </w:p>
    <w:p w:rsidR="005859C3" w:rsidRPr="005859C3" w:rsidRDefault="005859C3" w:rsidP="005859C3">
      <w:pPr>
        <w:contextualSpacing/>
        <w:jc w:val="both"/>
      </w:pPr>
      <w:r w:rsidRPr="005859C3">
        <w:t> </w:t>
      </w:r>
    </w:p>
    <w:p w:rsidR="005859C3" w:rsidRPr="005859C3" w:rsidRDefault="005859C3" w:rsidP="005859C3">
      <w:pPr>
        <w:contextualSpacing/>
        <w:jc w:val="both"/>
      </w:pPr>
      <w:r w:rsidRPr="005859C3">
        <w:t>(От кого) _______________________________________________________</w:t>
      </w:r>
    </w:p>
    <w:p w:rsidR="005859C3" w:rsidRPr="005859C3" w:rsidRDefault="005859C3" w:rsidP="005859C3">
      <w:pPr>
        <w:contextualSpacing/>
        <w:jc w:val="both"/>
      </w:pPr>
      <w:r w:rsidRPr="005859C3">
        <w:t>                                  (наименование потенциального поставщика)</w:t>
      </w:r>
    </w:p>
    <w:p w:rsidR="005859C3" w:rsidRPr="005859C3" w:rsidRDefault="005859C3" w:rsidP="005859C3">
      <w:pPr>
        <w:autoSpaceDE w:val="0"/>
        <w:autoSpaceDN w:val="0"/>
        <w:ind w:firstLine="400"/>
        <w:contextualSpacing/>
      </w:pPr>
      <w:r w:rsidRPr="005859C3">
        <w:t> </w:t>
      </w:r>
    </w:p>
    <w:p w:rsidR="005859C3" w:rsidRPr="005859C3" w:rsidRDefault="005859C3" w:rsidP="005859C3">
      <w:pPr>
        <w:contextualSpacing/>
        <w:jc w:val="center"/>
      </w:pPr>
      <w:r w:rsidRPr="005859C3">
        <w:rPr>
          <w:b/>
          <w:bCs/>
        </w:rPr>
        <w:t>Заявка на участие в конкурсе</w:t>
      </w:r>
    </w:p>
    <w:p w:rsidR="005859C3" w:rsidRPr="005859C3" w:rsidRDefault="005859C3" w:rsidP="005859C3">
      <w:pPr>
        <w:autoSpaceDE w:val="0"/>
        <w:autoSpaceDN w:val="0"/>
        <w:ind w:firstLine="400"/>
        <w:contextualSpacing/>
        <w:jc w:val="center"/>
      </w:pPr>
      <w:r w:rsidRPr="005859C3">
        <w:t>(для юридических лиц)</w:t>
      </w:r>
    </w:p>
    <w:p w:rsidR="005859C3" w:rsidRPr="005859C3" w:rsidRDefault="005859C3" w:rsidP="005859C3">
      <w:pPr>
        <w:autoSpaceDE w:val="0"/>
        <w:autoSpaceDN w:val="0"/>
        <w:ind w:firstLine="400"/>
        <w:contextualSpacing/>
      </w:pPr>
      <w:r w:rsidRPr="005859C3">
        <w:t> </w:t>
      </w:r>
    </w:p>
    <w:p w:rsidR="005859C3" w:rsidRPr="005859C3" w:rsidRDefault="005859C3" w:rsidP="005859C3">
      <w:pPr>
        <w:ind w:firstLine="400"/>
        <w:contextualSpacing/>
        <w:jc w:val="both"/>
      </w:pPr>
      <w:r w:rsidRPr="005859C3">
        <w:t xml:space="preserve">Рассмотрев конкурсную документацию по проведению конкурса___________________________________, получение которой настоящим </w:t>
      </w:r>
    </w:p>
    <w:p w:rsidR="005859C3" w:rsidRPr="005859C3" w:rsidRDefault="005859C3" w:rsidP="005859C3">
      <w:pPr>
        <w:ind w:firstLine="400"/>
        <w:contextualSpacing/>
        <w:jc w:val="both"/>
      </w:pPr>
      <w:r w:rsidRPr="005859C3">
        <w:t>(</w:t>
      </w:r>
      <w:proofErr w:type="spellStart"/>
      <w:r w:rsidRPr="005859C3">
        <w:t>названиеконкурса</w:t>
      </w:r>
      <w:proofErr w:type="spellEnd"/>
      <w:r w:rsidRPr="005859C3">
        <w:t>) удостоверяется, _____________________________________________________________________________________ предлагает осуществить</w:t>
      </w:r>
    </w:p>
    <w:p w:rsidR="005859C3" w:rsidRPr="005859C3" w:rsidRDefault="005859C3" w:rsidP="005859C3">
      <w:pPr>
        <w:ind w:firstLine="400"/>
        <w:contextualSpacing/>
        <w:jc w:val="both"/>
      </w:pPr>
      <w:r w:rsidRPr="005859C3">
        <w:t xml:space="preserve">(наименование потенциального поставщика) </w:t>
      </w:r>
    </w:p>
    <w:p w:rsidR="005859C3" w:rsidRPr="005859C3" w:rsidRDefault="005859C3" w:rsidP="005859C3">
      <w:pPr>
        <w:contextualSpacing/>
        <w:jc w:val="both"/>
      </w:pPr>
      <w:r w:rsidRPr="005859C3">
        <w:t>поставку товаров по следующим лотам:</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ind w:firstLine="400"/>
        <w:contextualSpacing/>
        <w:jc w:val="center"/>
      </w:pPr>
      <w:r w:rsidRPr="005859C3">
        <w:t>(подробное описание товаров, работ и услуг по лотам)</w:t>
      </w:r>
    </w:p>
    <w:p w:rsidR="005859C3" w:rsidRPr="005859C3" w:rsidRDefault="005859C3" w:rsidP="005859C3">
      <w:pPr>
        <w:contextualSpacing/>
        <w:jc w:val="both"/>
      </w:pPr>
      <w:r w:rsidRPr="005859C3">
        <w:t>в соответствии с конкурсной документацией на общую сумму____________________________________________________________________</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ind w:firstLine="400"/>
        <w:contextualSpacing/>
        <w:jc w:val="center"/>
      </w:pPr>
      <w:r w:rsidRPr="005859C3">
        <w:t>(цифрами и прописью)</w:t>
      </w:r>
    </w:p>
    <w:p w:rsidR="005859C3" w:rsidRPr="005859C3" w:rsidRDefault="005859C3" w:rsidP="005859C3">
      <w:pPr>
        <w:ind w:firstLine="400"/>
        <w:contextualSpacing/>
        <w:jc w:val="both"/>
      </w:pPr>
      <w:r w:rsidRPr="005859C3">
        <w:t xml:space="preserve">Настоящая конкурсная заявка состоит </w:t>
      </w:r>
      <w:proofErr w:type="gramStart"/>
      <w:r w:rsidRPr="005859C3">
        <w:t>из</w:t>
      </w:r>
      <w:proofErr w:type="gramEnd"/>
      <w:r w:rsidRPr="005859C3">
        <w:t>:</w:t>
      </w:r>
    </w:p>
    <w:p w:rsidR="005859C3" w:rsidRPr="005859C3" w:rsidRDefault="005859C3" w:rsidP="005859C3">
      <w:pPr>
        <w:autoSpaceDE w:val="0"/>
        <w:autoSpaceDN w:val="0"/>
        <w:ind w:firstLine="400"/>
        <w:contextualSpacing/>
      </w:pPr>
      <w:r w:rsidRPr="005859C3">
        <w:t>1.___________________________________________________________________________________________________________________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2.___________________________________________________________________________________________________________________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3.___________________________________________________________________________________________________________________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4.___________________________________________________________________________________________________________________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5.___________________________________________________________________________________________________________________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6.___________________________________________________________________________________________________________________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7.___________________________________________________________________________________________________________________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8.___________________________________________________________________________________________________________________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9.___________________________________________________________________________________________________________________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lastRenderedPageBreak/>
        <w:t>10.__________________________________________________________________________________________________________________</w:t>
      </w:r>
    </w:p>
    <w:p w:rsidR="005859C3" w:rsidRPr="005859C3" w:rsidRDefault="005859C3" w:rsidP="005859C3">
      <w:pPr>
        <w:autoSpaceDE w:val="0"/>
        <w:autoSpaceDN w:val="0"/>
        <w:ind w:firstLine="400"/>
        <w:contextualSpacing/>
      </w:pPr>
      <w:r w:rsidRPr="005859C3">
        <w:t> </w:t>
      </w:r>
    </w:p>
    <w:p w:rsidR="005859C3" w:rsidRPr="005859C3" w:rsidRDefault="005859C3" w:rsidP="005859C3">
      <w:pPr>
        <w:ind w:firstLine="400"/>
        <w:contextualSpacing/>
        <w:jc w:val="both"/>
      </w:pPr>
      <w:r w:rsidRPr="005859C3">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5859C3" w:rsidRPr="005859C3" w:rsidRDefault="005859C3" w:rsidP="005859C3">
      <w:pPr>
        <w:ind w:firstLine="400"/>
        <w:contextualSpacing/>
        <w:jc w:val="both"/>
      </w:pPr>
      <w:r w:rsidRPr="005859C3">
        <w:t xml:space="preserve">                                                                                          (прописью) </w:t>
      </w:r>
    </w:p>
    <w:p w:rsidR="005859C3" w:rsidRPr="005859C3" w:rsidRDefault="005859C3" w:rsidP="005859C3">
      <w:pPr>
        <w:contextualSpacing/>
        <w:jc w:val="both"/>
      </w:pPr>
      <w:r w:rsidRPr="005859C3">
        <w:t xml:space="preserve">материальных, финансовых ресурсов (выполнить работу, оказать услугу), указанных в настоящей конкурсной заявке, в течение __________ дней. </w:t>
      </w:r>
    </w:p>
    <w:p w:rsidR="005859C3" w:rsidRPr="005859C3" w:rsidRDefault="005859C3" w:rsidP="005859C3">
      <w:pPr>
        <w:ind w:firstLine="400"/>
        <w:contextualSpacing/>
        <w:jc w:val="both"/>
      </w:pPr>
      <w:r w:rsidRPr="005859C3">
        <w:t>                                                                                                                                                                                                                (прописью)</w:t>
      </w:r>
    </w:p>
    <w:p w:rsidR="005859C3" w:rsidRPr="005859C3" w:rsidRDefault="005859C3" w:rsidP="005859C3">
      <w:pPr>
        <w:contextualSpacing/>
        <w:jc w:val="both"/>
      </w:pPr>
      <w:r w:rsidRPr="005859C3">
        <w:t>с момента получения от Вас уведомления о признании конкурсной заявки выигравшей.</w:t>
      </w:r>
    </w:p>
    <w:p w:rsidR="005859C3" w:rsidRPr="005859C3" w:rsidRDefault="005859C3" w:rsidP="005859C3">
      <w:pPr>
        <w:ind w:firstLine="400"/>
        <w:contextualSpacing/>
        <w:jc w:val="both"/>
      </w:pPr>
      <w:r w:rsidRPr="005859C3">
        <w:t>Мы согласны с Вашими условиями платежа, оговоренными в конкурсной документации. Предлагаем следующие альтернативные условия платежа</w:t>
      </w:r>
    </w:p>
    <w:p w:rsidR="005859C3" w:rsidRPr="005859C3" w:rsidRDefault="005859C3" w:rsidP="005859C3">
      <w:pPr>
        <w:autoSpaceDE w:val="0"/>
        <w:autoSpaceDN w:val="0"/>
        <w:contextualSpacing/>
      </w:pPr>
      <w:r w:rsidRPr="005859C3">
        <w:t>________________________________________________________________________________________________________________________</w:t>
      </w:r>
    </w:p>
    <w:p w:rsidR="005859C3" w:rsidRPr="005859C3" w:rsidRDefault="005859C3" w:rsidP="005859C3">
      <w:pPr>
        <w:autoSpaceDE w:val="0"/>
        <w:autoSpaceDN w:val="0"/>
        <w:ind w:firstLine="400"/>
        <w:contextualSpacing/>
        <w:jc w:val="center"/>
      </w:pPr>
      <w:r w:rsidRPr="005859C3">
        <w:t>(перечисляются альтернативные условия платежа, если таковые имеются)</w:t>
      </w:r>
    </w:p>
    <w:p w:rsidR="005859C3" w:rsidRPr="005859C3" w:rsidRDefault="005859C3" w:rsidP="005859C3">
      <w:pPr>
        <w:autoSpaceDE w:val="0"/>
        <w:autoSpaceDN w:val="0"/>
        <w:contextualSpacing/>
      </w:pPr>
      <w:r w:rsidRPr="005859C3">
        <w:t>или другие условия (перечислить</w:t>
      </w:r>
      <w:proofErr w:type="gramStart"/>
      <w:r w:rsidRPr="005859C3">
        <w:t xml:space="preserve">: _____________________________________________) </w:t>
      </w:r>
      <w:proofErr w:type="gramEnd"/>
      <w:r w:rsidRPr="005859C3">
        <w:t>при этом предоставляем ценовую скидку в размере ________________________________________________________________________________________________________________________</w:t>
      </w:r>
    </w:p>
    <w:p w:rsidR="005859C3" w:rsidRPr="005859C3" w:rsidRDefault="005859C3" w:rsidP="005859C3">
      <w:pPr>
        <w:autoSpaceDE w:val="0"/>
        <w:autoSpaceDN w:val="0"/>
        <w:ind w:firstLine="400"/>
        <w:contextualSpacing/>
        <w:jc w:val="center"/>
      </w:pPr>
      <w:r w:rsidRPr="005859C3">
        <w:t>(указать в денежном выражении, прописью)</w:t>
      </w:r>
    </w:p>
    <w:p w:rsidR="005859C3" w:rsidRPr="005859C3" w:rsidRDefault="005859C3" w:rsidP="005859C3">
      <w:pPr>
        <w:autoSpaceDE w:val="0"/>
        <w:autoSpaceDN w:val="0"/>
        <w:ind w:firstLine="400"/>
        <w:contextualSpacing/>
        <w:jc w:val="both"/>
      </w:pPr>
      <w:r w:rsidRPr="005859C3">
        <w:t xml:space="preserve">До момента заключения договора о закупках настоящая конкурсная заявка вместе с Вашим уведомлением о признании ее выигравшей будет </w:t>
      </w:r>
      <w:proofErr w:type="gramStart"/>
      <w:r w:rsidRPr="005859C3">
        <w:t>выполнять роль</w:t>
      </w:r>
      <w:proofErr w:type="gramEnd"/>
      <w:r w:rsidRPr="005859C3">
        <w:t xml:space="preserve"> обязательного договора между нами.</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pPr>
      <w:r w:rsidRPr="005859C3">
        <w:t>___________________ _________________</w:t>
      </w:r>
    </w:p>
    <w:p w:rsidR="005859C3" w:rsidRPr="005859C3" w:rsidRDefault="005859C3" w:rsidP="005859C3">
      <w:pPr>
        <w:autoSpaceDE w:val="0"/>
        <w:autoSpaceDN w:val="0"/>
        <w:ind w:firstLine="400"/>
        <w:contextualSpacing/>
      </w:pPr>
      <w:r w:rsidRPr="005859C3">
        <w:t>     (Подпись, дата)       (Должность, Ф.И.О.)</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pPr>
      <w:r w:rsidRPr="005859C3">
        <w:t>М.П.</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jc w:val="both"/>
      </w:pPr>
      <w:proofErr w:type="gramStart"/>
      <w:r w:rsidRPr="005859C3">
        <w:t>Имеющий</w:t>
      </w:r>
      <w:proofErr w:type="gramEnd"/>
      <w:r w:rsidRPr="005859C3">
        <w:t xml:space="preserve"> все полномочия подписать конкурсную заявку от имени и по поручению ________________________________________________________________________________________________________________________</w:t>
      </w:r>
    </w:p>
    <w:p w:rsidR="005859C3" w:rsidRPr="005859C3" w:rsidRDefault="005859C3" w:rsidP="005859C3">
      <w:pPr>
        <w:autoSpaceDE w:val="0"/>
        <w:autoSpaceDN w:val="0"/>
        <w:ind w:firstLine="400"/>
        <w:contextualSpacing/>
        <w:jc w:val="center"/>
      </w:pPr>
      <w:r w:rsidRPr="005859C3">
        <w:t>(наименование потенциального поставщика)</w:t>
      </w:r>
    </w:p>
    <w:p w:rsidR="005859C3" w:rsidRPr="005859C3" w:rsidRDefault="005859C3" w:rsidP="00585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lang w:val="x-none"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jc w:val="center"/>
        <w:rPr>
          <w:b/>
          <w:lang w:eastAsia="x-none"/>
        </w:rPr>
      </w:pPr>
    </w:p>
    <w:p w:rsidR="005859C3" w:rsidRPr="005859C3" w:rsidRDefault="005859C3" w:rsidP="005859C3">
      <w:pPr>
        <w:contextualSpacing/>
        <w:jc w:val="right"/>
        <w:rPr>
          <w:bCs/>
        </w:rPr>
      </w:pPr>
      <w:r w:rsidRPr="005859C3">
        <w:rPr>
          <w:bCs/>
        </w:rPr>
        <w:t>Приложение № 3 к Конкурсной документации</w:t>
      </w:r>
    </w:p>
    <w:p w:rsidR="005859C3" w:rsidRPr="005859C3" w:rsidRDefault="005859C3" w:rsidP="005859C3">
      <w:pPr>
        <w:contextualSpacing/>
        <w:jc w:val="center"/>
        <w:rPr>
          <w:b/>
          <w:bCs/>
        </w:rPr>
      </w:pPr>
    </w:p>
    <w:p w:rsidR="005859C3" w:rsidRPr="005859C3" w:rsidRDefault="005859C3" w:rsidP="005859C3">
      <w:pPr>
        <w:contextualSpacing/>
        <w:jc w:val="center"/>
      </w:pPr>
      <w:r w:rsidRPr="005859C3">
        <w:rPr>
          <w:b/>
          <w:bCs/>
        </w:rPr>
        <w:t>Ценовое предложение</w:t>
      </w:r>
    </w:p>
    <w:p w:rsidR="005859C3" w:rsidRPr="005859C3" w:rsidRDefault="005859C3" w:rsidP="005859C3">
      <w:pPr>
        <w:autoSpaceDE w:val="0"/>
        <w:autoSpaceDN w:val="0"/>
        <w:ind w:firstLine="400"/>
        <w:contextualSpacing/>
        <w:jc w:val="center"/>
      </w:pPr>
      <w:r w:rsidRPr="005859C3">
        <w:t xml:space="preserve">конкурсной заявки потенциального поставщика </w:t>
      </w:r>
    </w:p>
    <w:p w:rsidR="005859C3" w:rsidRPr="005859C3" w:rsidRDefault="005859C3" w:rsidP="005859C3">
      <w:pPr>
        <w:autoSpaceDE w:val="0"/>
        <w:autoSpaceDN w:val="0"/>
        <w:ind w:firstLine="400"/>
        <w:contextualSpacing/>
        <w:jc w:val="center"/>
      </w:pPr>
      <w:r w:rsidRPr="005859C3">
        <w:t>(наименование потенциального поставщика)</w:t>
      </w:r>
    </w:p>
    <w:p w:rsidR="005859C3" w:rsidRPr="005859C3" w:rsidRDefault="005859C3" w:rsidP="005859C3">
      <w:pPr>
        <w:autoSpaceDE w:val="0"/>
        <w:autoSpaceDN w:val="0"/>
        <w:ind w:firstLine="400"/>
        <w:contextualSpacing/>
        <w:jc w:val="center"/>
      </w:pPr>
      <w:r w:rsidRPr="005859C3">
        <w:t> </w:t>
      </w:r>
    </w:p>
    <w:p w:rsidR="005859C3" w:rsidRPr="005859C3" w:rsidRDefault="005859C3" w:rsidP="005859C3">
      <w:pPr>
        <w:autoSpaceDE w:val="0"/>
        <w:autoSpaceDN w:val="0"/>
        <w:ind w:firstLine="400"/>
        <w:contextualSpacing/>
        <w:jc w:val="center"/>
      </w:pPr>
      <w:r w:rsidRPr="005859C3">
        <w:t>(заполняется отдельно на каждый лот)</w:t>
      </w:r>
    </w:p>
    <w:p w:rsidR="005859C3" w:rsidRPr="005859C3" w:rsidRDefault="005859C3" w:rsidP="005859C3">
      <w:pPr>
        <w:autoSpaceDE w:val="0"/>
        <w:autoSpaceDN w:val="0"/>
        <w:ind w:firstLine="400"/>
        <w:contextualSpacing/>
      </w:pPr>
      <w:r w:rsidRPr="005859C3">
        <w:t> </w:t>
      </w:r>
    </w:p>
    <w:p w:rsidR="005859C3" w:rsidRPr="005859C3" w:rsidRDefault="005859C3" w:rsidP="005859C3">
      <w:pPr>
        <w:ind w:firstLine="400"/>
        <w:contextualSpacing/>
        <w:jc w:val="both"/>
      </w:pPr>
      <w:r w:rsidRPr="005859C3">
        <w:t>1. Наименование товара</w:t>
      </w:r>
    </w:p>
    <w:p w:rsidR="005859C3" w:rsidRPr="005859C3" w:rsidRDefault="005859C3" w:rsidP="005859C3">
      <w:pPr>
        <w:ind w:firstLine="400"/>
        <w:contextualSpacing/>
        <w:jc w:val="both"/>
      </w:pPr>
      <w:r w:rsidRPr="005859C3">
        <w:t>2. Страна происхождения (при закупках работ исключить)</w:t>
      </w:r>
    </w:p>
    <w:p w:rsidR="005859C3" w:rsidRPr="005859C3" w:rsidRDefault="005859C3" w:rsidP="005859C3">
      <w:pPr>
        <w:ind w:firstLine="400"/>
        <w:contextualSpacing/>
        <w:jc w:val="both"/>
      </w:pPr>
      <w:r w:rsidRPr="005859C3">
        <w:t>3. Завод-изготовитель (при закупках работ и услуг исключить)</w:t>
      </w:r>
    </w:p>
    <w:p w:rsidR="005859C3" w:rsidRPr="005859C3" w:rsidRDefault="005859C3" w:rsidP="005859C3">
      <w:pPr>
        <w:ind w:firstLine="400"/>
        <w:contextualSpacing/>
        <w:jc w:val="both"/>
      </w:pPr>
      <w:r w:rsidRPr="005859C3">
        <w:t>4. Единица измерения</w:t>
      </w:r>
    </w:p>
    <w:p w:rsidR="005859C3" w:rsidRPr="005859C3" w:rsidRDefault="005859C3" w:rsidP="005859C3">
      <w:pPr>
        <w:ind w:firstLine="400"/>
        <w:contextualSpacing/>
        <w:jc w:val="both"/>
      </w:pPr>
      <w:r w:rsidRPr="005859C3">
        <w:t xml:space="preserve">5. Цена за единицу </w:t>
      </w:r>
      <w:proofErr w:type="gramStart"/>
      <w:r w:rsidRPr="005859C3">
        <w:t>в</w:t>
      </w:r>
      <w:proofErr w:type="gramEnd"/>
      <w:r w:rsidRPr="005859C3">
        <w:t xml:space="preserve"> _________ </w:t>
      </w:r>
      <w:proofErr w:type="gramStart"/>
      <w:r w:rsidRPr="005859C3">
        <w:t>на</w:t>
      </w:r>
      <w:proofErr w:type="gramEnd"/>
      <w:r w:rsidRPr="005859C3">
        <w:t xml:space="preserve"> условиях _________ (пункт назначения) ИНКОТЕРМС 2010</w:t>
      </w:r>
    </w:p>
    <w:p w:rsidR="005859C3" w:rsidRPr="005859C3" w:rsidRDefault="005859C3" w:rsidP="005859C3">
      <w:pPr>
        <w:ind w:firstLine="400"/>
        <w:contextualSpacing/>
        <w:jc w:val="both"/>
      </w:pPr>
      <w:r w:rsidRPr="005859C3">
        <w:t>6. Количество (объем)</w:t>
      </w:r>
    </w:p>
    <w:p w:rsidR="005859C3" w:rsidRPr="005859C3" w:rsidRDefault="005859C3" w:rsidP="005859C3">
      <w:pPr>
        <w:ind w:firstLine="400"/>
        <w:contextualSpacing/>
        <w:jc w:val="both"/>
      </w:pPr>
      <w:r w:rsidRPr="005859C3">
        <w:t xml:space="preserve">7. Всего цена = стр.5 х стр.6, </w:t>
      </w:r>
      <w:proofErr w:type="gramStart"/>
      <w:r w:rsidRPr="005859C3">
        <w:t>в</w:t>
      </w:r>
      <w:proofErr w:type="gramEnd"/>
      <w:r w:rsidRPr="005859C3">
        <w:t xml:space="preserve"> _______</w:t>
      </w:r>
    </w:p>
    <w:p w:rsidR="005859C3" w:rsidRPr="005859C3" w:rsidRDefault="005859C3" w:rsidP="005859C3">
      <w:pPr>
        <w:ind w:firstLine="400"/>
        <w:contextualSpacing/>
        <w:jc w:val="both"/>
      </w:pPr>
      <w:r w:rsidRPr="005859C3">
        <w:t xml:space="preserve">8. Общая цена, </w:t>
      </w:r>
      <w:proofErr w:type="gramStart"/>
      <w:r w:rsidRPr="005859C3">
        <w:t>в</w:t>
      </w:r>
      <w:proofErr w:type="gramEnd"/>
      <w:r w:rsidRPr="005859C3">
        <w:t xml:space="preserve"> __________ </w:t>
      </w:r>
      <w:proofErr w:type="gramStart"/>
      <w:r w:rsidRPr="005859C3">
        <w:t>на</w:t>
      </w:r>
      <w:proofErr w:type="gramEnd"/>
      <w:r w:rsidRPr="005859C3">
        <w:t xml:space="preserve">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5859C3" w:rsidRPr="005859C3" w:rsidRDefault="005859C3" w:rsidP="005859C3">
      <w:pPr>
        <w:ind w:firstLine="400"/>
        <w:contextualSpacing/>
        <w:jc w:val="both"/>
      </w:pPr>
      <w:r w:rsidRPr="005859C3">
        <w:t>Потенциальный поставщик вправе указать другие расходы, в том числе:</w:t>
      </w:r>
    </w:p>
    <w:p w:rsidR="005859C3" w:rsidRPr="005859C3" w:rsidRDefault="005859C3" w:rsidP="005859C3">
      <w:pPr>
        <w:ind w:firstLine="400"/>
        <w:contextualSpacing/>
        <w:jc w:val="both"/>
      </w:pPr>
      <w:r w:rsidRPr="005859C3">
        <w:t>8.1.</w:t>
      </w:r>
    </w:p>
    <w:p w:rsidR="005859C3" w:rsidRPr="005859C3" w:rsidRDefault="005859C3" w:rsidP="005859C3">
      <w:pPr>
        <w:ind w:firstLine="400"/>
        <w:contextualSpacing/>
        <w:jc w:val="both"/>
      </w:pPr>
      <w:r w:rsidRPr="005859C3">
        <w:t>8.2.</w:t>
      </w:r>
    </w:p>
    <w:p w:rsidR="005859C3" w:rsidRPr="005859C3" w:rsidRDefault="005859C3" w:rsidP="005859C3">
      <w:pPr>
        <w:ind w:firstLine="400"/>
        <w:contextualSpacing/>
        <w:jc w:val="both"/>
      </w:pPr>
      <w:r w:rsidRPr="005859C3">
        <w:t>9. Размер скидки в случае ее представления 9.1.</w:t>
      </w:r>
    </w:p>
    <w:p w:rsidR="005859C3" w:rsidRPr="005859C3" w:rsidRDefault="005859C3" w:rsidP="005859C3">
      <w:pPr>
        <w:ind w:firstLine="400"/>
        <w:contextualSpacing/>
        <w:jc w:val="both"/>
      </w:pPr>
      <w:r w:rsidRPr="005859C3">
        <w:t>9.2.</w:t>
      </w:r>
    </w:p>
    <w:p w:rsidR="005859C3" w:rsidRPr="005859C3" w:rsidRDefault="005859C3" w:rsidP="005859C3">
      <w:pPr>
        <w:ind w:firstLine="400"/>
        <w:contextualSpacing/>
        <w:jc w:val="both"/>
      </w:pPr>
      <w:r w:rsidRPr="005859C3">
        <w:t>-------------------------------------------------</w:t>
      </w:r>
    </w:p>
    <w:p w:rsidR="005859C3" w:rsidRPr="005859C3" w:rsidRDefault="005859C3" w:rsidP="005859C3">
      <w:pPr>
        <w:ind w:firstLine="400"/>
        <w:contextualSpacing/>
        <w:jc w:val="both"/>
      </w:pPr>
      <w:r w:rsidRPr="005859C3">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5859C3" w:rsidRPr="005859C3" w:rsidRDefault="005859C3" w:rsidP="005859C3">
      <w:pPr>
        <w:ind w:firstLine="400"/>
        <w:contextualSpacing/>
        <w:jc w:val="both"/>
      </w:pPr>
      <w:r w:rsidRPr="005859C3">
        <w:t> </w:t>
      </w:r>
    </w:p>
    <w:p w:rsidR="005859C3" w:rsidRPr="005859C3" w:rsidRDefault="005859C3" w:rsidP="005859C3">
      <w:pPr>
        <w:autoSpaceDE w:val="0"/>
        <w:autoSpaceDN w:val="0"/>
        <w:ind w:firstLine="400"/>
        <w:contextualSpacing/>
      </w:pPr>
      <w:r w:rsidRPr="005859C3">
        <w:t>_______________ _________________</w:t>
      </w:r>
    </w:p>
    <w:p w:rsidR="005859C3" w:rsidRPr="005859C3" w:rsidRDefault="005859C3" w:rsidP="005859C3">
      <w:pPr>
        <w:autoSpaceDE w:val="0"/>
        <w:autoSpaceDN w:val="0"/>
        <w:ind w:firstLine="400"/>
        <w:contextualSpacing/>
      </w:pPr>
      <w:r w:rsidRPr="005859C3">
        <w:t>     (Подпись)        (Должность, Ф.И.О.)</w:t>
      </w:r>
    </w:p>
    <w:p w:rsidR="005859C3" w:rsidRPr="005859C3" w:rsidRDefault="005859C3" w:rsidP="005859C3">
      <w:pPr>
        <w:autoSpaceDE w:val="0"/>
        <w:autoSpaceDN w:val="0"/>
        <w:ind w:firstLine="400"/>
        <w:contextualSpacing/>
      </w:pPr>
      <w:r w:rsidRPr="005859C3">
        <w:t> </w:t>
      </w:r>
    </w:p>
    <w:p w:rsidR="005859C3" w:rsidRPr="005859C3" w:rsidRDefault="005859C3" w:rsidP="005859C3">
      <w:pPr>
        <w:autoSpaceDE w:val="0"/>
        <w:autoSpaceDN w:val="0"/>
        <w:ind w:firstLine="400"/>
        <w:contextualSpacing/>
      </w:pPr>
      <w:r w:rsidRPr="005859C3">
        <w:t>М.П.</w:t>
      </w:r>
    </w:p>
    <w:p w:rsidR="005859C3" w:rsidRDefault="005859C3" w:rsidP="005859C3">
      <w:r w:rsidRPr="005859C3">
        <w:br w:type="page"/>
      </w:r>
    </w:p>
    <w:p w:rsidR="005859C3" w:rsidRPr="005859C3" w:rsidRDefault="005859C3" w:rsidP="005859C3">
      <w:r w:rsidRPr="005859C3">
        <w:rPr>
          <w:lang w:val="x-none"/>
        </w:rPr>
        <w:lastRenderedPageBreak/>
        <w:t>Приложение №</w:t>
      </w:r>
      <w:r>
        <w:rPr>
          <w:lang w:val="kk-KZ"/>
        </w:rPr>
        <w:t xml:space="preserve">4 </w:t>
      </w:r>
      <w:r w:rsidRPr="005859C3">
        <w:rPr>
          <w:lang w:val="x-none"/>
        </w:rPr>
        <w:t>к тендерной документации</w:t>
      </w:r>
    </w:p>
    <w:p w:rsidR="005859C3" w:rsidRPr="005859C3" w:rsidRDefault="005859C3" w:rsidP="005859C3"/>
    <w:p w:rsidR="005859C3" w:rsidRPr="005859C3" w:rsidRDefault="005859C3" w:rsidP="005859C3"/>
    <w:p w:rsidR="005859C3" w:rsidRPr="005859C3" w:rsidRDefault="005859C3" w:rsidP="005859C3">
      <w:pPr>
        <w:ind w:left="4248" w:firstLine="708"/>
        <w:rPr>
          <w:b/>
          <w:bCs/>
          <w:lang w:val="x-none"/>
        </w:rPr>
      </w:pPr>
      <w:r w:rsidRPr="005859C3">
        <w:t>Проект договора закупки работ и услуг</w:t>
      </w:r>
    </w:p>
    <w:p w:rsidR="005859C3" w:rsidRPr="005859C3" w:rsidRDefault="005859C3" w:rsidP="005859C3">
      <w:pPr>
        <w:rPr>
          <w:b/>
          <w:bCs/>
        </w:rPr>
      </w:pPr>
      <w:r w:rsidRPr="005859C3">
        <w:rPr>
          <w:b/>
          <w:bCs/>
        </w:rPr>
        <w:t xml:space="preserve">                                           </w:t>
      </w:r>
    </w:p>
    <w:p w:rsidR="005859C3" w:rsidRPr="005859C3" w:rsidRDefault="005859C3" w:rsidP="005859C3">
      <w:pPr>
        <w:rPr>
          <w:b/>
        </w:rPr>
      </w:pPr>
      <w:r w:rsidRPr="005859C3">
        <w:rPr>
          <w:b/>
          <w:bCs/>
        </w:rPr>
        <w:t xml:space="preserve">                                           ДОГОВОР №____</w:t>
      </w:r>
    </w:p>
    <w:p w:rsidR="005859C3" w:rsidRPr="005859C3" w:rsidRDefault="005859C3" w:rsidP="005859C3">
      <w:pPr>
        <w:rPr>
          <w:b/>
        </w:rPr>
      </w:pPr>
    </w:p>
    <w:p w:rsidR="005859C3" w:rsidRPr="005859C3" w:rsidRDefault="005859C3" w:rsidP="005859C3">
      <w:r w:rsidRPr="005859C3">
        <w:rPr>
          <w:b/>
          <w:bCs/>
        </w:rPr>
        <w:t>п.Топар</w:t>
      </w:r>
      <w:r w:rsidRPr="005859C3">
        <w:rPr>
          <w:b/>
          <w:bCs/>
        </w:rPr>
        <w:tab/>
      </w:r>
      <w:r w:rsidRPr="005859C3">
        <w:rPr>
          <w:b/>
          <w:bCs/>
        </w:rPr>
        <w:tab/>
        <w:t xml:space="preserve"> </w:t>
      </w:r>
      <w:r>
        <w:rPr>
          <w:b/>
          <w:bCs/>
        </w:rPr>
        <w:tab/>
      </w:r>
      <w:r>
        <w:rPr>
          <w:b/>
          <w:bCs/>
        </w:rPr>
        <w:tab/>
      </w:r>
      <w:r>
        <w:rPr>
          <w:b/>
          <w:bCs/>
        </w:rPr>
        <w:tab/>
      </w:r>
      <w:r>
        <w:rPr>
          <w:b/>
          <w:bCs/>
        </w:rPr>
        <w:tab/>
      </w:r>
      <w:r>
        <w:rPr>
          <w:b/>
          <w:bCs/>
        </w:rPr>
        <w:tab/>
      </w:r>
      <w:r w:rsidRPr="005859C3">
        <w:rPr>
          <w:b/>
          <w:bCs/>
        </w:rPr>
        <w:t xml:space="preserve">          «____»  ___________201</w:t>
      </w:r>
      <w:r>
        <w:rPr>
          <w:b/>
          <w:bCs/>
        </w:rPr>
        <w:t>5</w:t>
      </w:r>
      <w:r w:rsidRPr="005859C3">
        <w:rPr>
          <w:b/>
          <w:bCs/>
        </w:rPr>
        <w:t>г.</w:t>
      </w:r>
    </w:p>
    <w:p w:rsidR="005859C3" w:rsidRPr="005859C3" w:rsidRDefault="005859C3" w:rsidP="005859C3"/>
    <w:p w:rsidR="005859C3" w:rsidRPr="005859C3" w:rsidRDefault="005859C3" w:rsidP="005859C3">
      <w:pPr>
        <w:rPr>
          <w:b/>
          <w:bCs/>
        </w:rPr>
      </w:pPr>
      <w:proofErr w:type="gramStart"/>
      <w:r w:rsidRPr="005859C3">
        <w:rPr>
          <w:b/>
        </w:rPr>
        <w:t>Товарищество с ограниченной ответственностью «</w:t>
      </w:r>
      <w:r w:rsidRPr="005859C3">
        <w:rPr>
          <w:b/>
          <w:lang w:val="en-US"/>
        </w:rPr>
        <w:t>Kazakhmys</w:t>
      </w:r>
      <w:r w:rsidRPr="005859C3">
        <w:rPr>
          <w:b/>
        </w:rPr>
        <w:t xml:space="preserve"> </w:t>
      </w:r>
      <w:r w:rsidRPr="005859C3">
        <w:rPr>
          <w:b/>
          <w:lang w:val="en-US"/>
        </w:rPr>
        <w:t>Energy</w:t>
      </w:r>
      <w:r w:rsidRPr="005859C3">
        <w:rPr>
          <w:b/>
        </w:rPr>
        <w:t>» (Казахмыс Энерджи)</w:t>
      </w:r>
      <w:r w:rsidRPr="005859C3">
        <w:t xml:space="preserve">, именуемое в дальнейшем </w:t>
      </w:r>
      <w:r w:rsidRPr="005859C3">
        <w:rPr>
          <w:b/>
        </w:rPr>
        <w:t>«</w:t>
      </w:r>
      <w:r w:rsidRPr="005859C3">
        <w:rPr>
          <w:b/>
          <w:lang w:val="kk-KZ"/>
        </w:rPr>
        <w:t>Заказчик</w:t>
      </w:r>
      <w:r w:rsidRPr="005859C3">
        <w:rPr>
          <w:b/>
        </w:rPr>
        <w:t>»</w:t>
      </w:r>
      <w:r w:rsidRPr="005859C3">
        <w:t xml:space="preserve">, в лице Исполнительного директора Календарева А.Н., действующего на основании доверенности №1285 от 27.12.2013г., с одной стороны, </w:t>
      </w:r>
      <w:r w:rsidRPr="005859C3">
        <w:rPr>
          <w:lang w:val="kk-KZ"/>
        </w:rPr>
        <w:t xml:space="preserve">и </w:t>
      </w:r>
      <w:r w:rsidRPr="005859C3">
        <w:rPr>
          <w:b/>
          <w:lang w:val="kk-KZ"/>
        </w:rPr>
        <w:t>________________________</w:t>
      </w:r>
      <w:r w:rsidRPr="005859C3">
        <w:t xml:space="preserve">, именуемое в дальнейшем </w:t>
      </w:r>
      <w:r w:rsidRPr="005859C3">
        <w:rPr>
          <w:b/>
        </w:rPr>
        <w:t>«Подрядчик»</w:t>
      </w:r>
      <w:r w:rsidRPr="005859C3">
        <w:t xml:space="preserve">, в лице  </w:t>
      </w:r>
      <w:r w:rsidRPr="005859C3">
        <w:rPr>
          <w:lang w:val="kk-KZ"/>
        </w:rPr>
        <w:t>______________________</w:t>
      </w:r>
      <w:r w:rsidRPr="005859C3">
        <w:t>, действующего на основании ____________________, с другой стороны, вместе далее именуемые  «Стороны», заключили настоящий Договор о нижеследующем:</w:t>
      </w:r>
      <w:proofErr w:type="gramEnd"/>
    </w:p>
    <w:p w:rsidR="005859C3" w:rsidRPr="005859C3" w:rsidRDefault="005859C3" w:rsidP="005859C3">
      <w:pPr>
        <w:rPr>
          <w:b/>
          <w:bCs/>
        </w:rPr>
      </w:pPr>
    </w:p>
    <w:p w:rsidR="005859C3" w:rsidRPr="005859C3" w:rsidRDefault="005859C3" w:rsidP="005859C3">
      <w:r w:rsidRPr="005859C3">
        <w:rPr>
          <w:b/>
          <w:bCs/>
        </w:rPr>
        <w:t>1. Предмет Договора</w:t>
      </w:r>
    </w:p>
    <w:p w:rsidR="005859C3" w:rsidRPr="005859C3" w:rsidRDefault="005859C3" w:rsidP="005859C3">
      <w:r w:rsidRPr="005859C3">
        <w:t>1.1.</w:t>
      </w:r>
      <w:r w:rsidRPr="005859C3">
        <w:tab/>
        <w:t>Подрядчик обязуется выполнить по заданию Заказчика работы, указанные в пункте 1.2. Договора и сдать их результат Заказчику, Заказчик обязуется принять выполненные работы и оплатить их.</w:t>
      </w:r>
    </w:p>
    <w:p w:rsidR="005859C3" w:rsidRPr="005859C3" w:rsidRDefault="005859C3" w:rsidP="005859C3">
      <w:r w:rsidRPr="005859C3">
        <w:t>1.2.</w:t>
      </w:r>
      <w:r w:rsidRPr="005859C3">
        <w:tab/>
        <w:t xml:space="preserve">Подрядчик обязуется выполнить следующие работы, именуемые в дальнейшем «Работы»: __________________________________________________________________ в объеме, указанном в Приложении №1 являющемся неотъемлемой частью Договора. </w:t>
      </w:r>
    </w:p>
    <w:p w:rsidR="005859C3" w:rsidRPr="005859C3" w:rsidRDefault="005859C3" w:rsidP="005859C3">
      <w:r w:rsidRPr="005859C3">
        <w:t>1.3.</w:t>
      </w:r>
      <w:r w:rsidRPr="005859C3">
        <w:tab/>
        <w:t>Подрядчик гарантирует, 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5859C3" w:rsidRPr="005859C3" w:rsidRDefault="005859C3" w:rsidP="005859C3">
      <w:r w:rsidRPr="005859C3">
        <w:t>1.4.</w:t>
      </w:r>
      <w:r w:rsidRPr="005859C3">
        <w:tab/>
        <w:t>Все Работы считаются выполненными после подписания обеими Сторонами Акта приемки всех выполненных объемов Работ по Договору.</w:t>
      </w:r>
    </w:p>
    <w:p w:rsidR="005859C3" w:rsidRPr="005859C3" w:rsidRDefault="005859C3" w:rsidP="005859C3">
      <w:r w:rsidRPr="005859C3">
        <w:t xml:space="preserve">1.5. Все работы по Договору должны быть выполнены </w:t>
      </w:r>
      <w:proofErr w:type="gramStart"/>
      <w:r w:rsidRPr="005859C3">
        <w:t>до</w:t>
      </w:r>
      <w:proofErr w:type="gramEnd"/>
      <w:r w:rsidRPr="005859C3">
        <w:t xml:space="preserve"> _________________.</w:t>
      </w:r>
    </w:p>
    <w:p w:rsidR="005859C3" w:rsidRPr="005859C3" w:rsidRDefault="005859C3" w:rsidP="005859C3">
      <w:r w:rsidRPr="005859C3">
        <w:t xml:space="preserve">1.6. На период выполнения Работ стороны назначают ответственных по </w:t>
      </w:r>
      <w:proofErr w:type="gramStart"/>
      <w:r w:rsidRPr="005859C3">
        <w:t>контролю за</w:t>
      </w:r>
      <w:proofErr w:type="gramEnd"/>
      <w:r w:rsidRPr="005859C3">
        <w:t xml:space="preserve"> качеством и количеством (объемом) выполненных Работ:</w:t>
      </w:r>
    </w:p>
    <w:p w:rsidR="005859C3" w:rsidRPr="005859C3" w:rsidRDefault="005859C3" w:rsidP="005859C3">
      <w:r w:rsidRPr="005859C3">
        <w:t>от Заказчика – ________________________</w:t>
      </w:r>
    </w:p>
    <w:p w:rsidR="005859C3" w:rsidRPr="005859C3" w:rsidRDefault="005859C3" w:rsidP="005859C3">
      <w:pPr>
        <w:rPr>
          <w:b/>
          <w:bCs/>
        </w:rPr>
      </w:pPr>
      <w:r w:rsidRPr="005859C3">
        <w:t>от Подрядчика – ________________________</w:t>
      </w:r>
    </w:p>
    <w:p w:rsidR="005859C3" w:rsidRPr="005859C3" w:rsidRDefault="005859C3" w:rsidP="005859C3">
      <w:pPr>
        <w:rPr>
          <w:b/>
          <w:bCs/>
        </w:rPr>
      </w:pPr>
    </w:p>
    <w:p w:rsidR="005859C3" w:rsidRPr="005859C3" w:rsidRDefault="005859C3" w:rsidP="005859C3">
      <w:r w:rsidRPr="005859C3">
        <w:rPr>
          <w:b/>
          <w:bCs/>
        </w:rPr>
        <w:t>2. Срок действия Договора</w:t>
      </w:r>
    </w:p>
    <w:p w:rsidR="005859C3" w:rsidRPr="005859C3" w:rsidRDefault="005859C3" w:rsidP="005859C3">
      <w:r w:rsidRPr="005859C3">
        <w:t xml:space="preserve">2.1. Настоящий Договор </w:t>
      </w:r>
      <w:r w:rsidRPr="005859C3">
        <w:rPr>
          <w:lang w:val="kk-KZ"/>
        </w:rPr>
        <w:t>вступает в силу</w:t>
      </w:r>
      <w:r w:rsidRPr="005859C3">
        <w:t xml:space="preserve"> с момента подписания и действует до полного исполнения обеими Сторонами взятых на себя обязательств.</w:t>
      </w:r>
    </w:p>
    <w:p w:rsidR="005859C3" w:rsidRPr="005859C3" w:rsidRDefault="005859C3" w:rsidP="005859C3">
      <w:r w:rsidRPr="005859C3">
        <w:t xml:space="preserve">2.2. Изменения объемов Работ, указанных в Приложениях №1 настоящего Договора, возможны при условии заключения дополнительного соглашения между Сторонами с составлением калькуляции. При этом стоимость заменяемых Работ не должна превышать по стоимости Работы, подлежащие замене. </w:t>
      </w:r>
    </w:p>
    <w:p w:rsidR="005859C3" w:rsidRPr="005859C3" w:rsidRDefault="005859C3" w:rsidP="005859C3"/>
    <w:p w:rsidR="005859C3" w:rsidRPr="005859C3" w:rsidRDefault="005859C3" w:rsidP="005859C3">
      <w:r w:rsidRPr="005859C3">
        <w:rPr>
          <w:b/>
          <w:bCs/>
        </w:rPr>
        <w:t>3.Стоимость Работ и порядок расчетов</w:t>
      </w:r>
    </w:p>
    <w:p w:rsidR="005859C3" w:rsidRPr="005859C3" w:rsidRDefault="005859C3" w:rsidP="005859C3">
      <w:r w:rsidRPr="005859C3">
        <w:t>3.1. Общая стоимость Работ по Договору составляет ________________________________ тенге, с учетом НДС 12%.</w:t>
      </w:r>
    </w:p>
    <w:p w:rsidR="005859C3" w:rsidRPr="005859C3" w:rsidRDefault="005859C3" w:rsidP="005859C3">
      <w:r w:rsidRPr="005859C3">
        <w:t>3.2. Общая стоимость Работ включает в себя все затраты Подрядчика на выполнение Работ по Договору.</w:t>
      </w:r>
    </w:p>
    <w:p w:rsidR="005859C3" w:rsidRPr="005859C3" w:rsidRDefault="005859C3" w:rsidP="005859C3">
      <w:r w:rsidRPr="005859C3">
        <w:t xml:space="preserve">3.3. Оплата производится за фактически выполненный объем работ </w:t>
      </w:r>
      <w:proofErr w:type="gramStart"/>
      <w:r w:rsidRPr="005859C3">
        <w:t>согласно Приложения</w:t>
      </w:r>
      <w:proofErr w:type="gramEnd"/>
      <w:r w:rsidRPr="005859C3">
        <w:t xml:space="preserve"> №1 Договора и сумма Договора в сторону увеличения не подлежит.</w:t>
      </w:r>
    </w:p>
    <w:p w:rsidR="005859C3" w:rsidRPr="005859C3" w:rsidRDefault="005859C3" w:rsidP="005859C3">
      <w:r w:rsidRPr="005859C3">
        <w:lastRenderedPageBreak/>
        <w:t>3.4.</w:t>
      </w:r>
      <w:r w:rsidRPr="005859C3">
        <w:tab/>
        <w:t xml:space="preserve">Оплату стоимости выполненных работ, предусмотренных п.1.2. Договора, Заказчик будет производить на основании предоставленного счета-фактуры и актов выполненных работ, следующим образом: </w:t>
      </w:r>
    </w:p>
    <w:p w:rsidR="005859C3" w:rsidRPr="005859C3" w:rsidRDefault="005859C3" w:rsidP="005859C3">
      <w:r w:rsidRPr="005859C3">
        <w:t>а)</w:t>
      </w:r>
      <w:r w:rsidRPr="005859C3">
        <w:tab/>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p>
    <w:p w:rsidR="005859C3" w:rsidRPr="005859C3" w:rsidRDefault="005859C3" w:rsidP="005859C3">
      <w:r w:rsidRPr="005859C3">
        <w:t>б)</w:t>
      </w:r>
      <w:r w:rsidRPr="005859C3">
        <w:tab/>
        <w:t xml:space="preserve">оставшуюся после вычетов часть стоимости выполненных Работ Заказчик перечислит на расчетный счет Подрядчика в течение _____ банковских дней, исчисляемых </w:t>
      </w:r>
      <w:proofErr w:type="gramStart"/>
      <w:r w:rsidRPr="005859C3">
        <w:t>с даты</w:t>
      </w:r>
      <w:proofErr w:type="gramEnd"/>
      <w:r w:rsidRPr="005859C3">
        <w:t xml:space="preserve"> рабочего дня, следующего за датой подписания акта выполненных Работ.</w:t>
      </w:r>
    </w:p>
    <w:p w:rsidR="005859C3" w:rsidRPr="005859C3" w:rsidRDefault="005859C3" w:rsidP="005859C3"/>
    <w:p w:rsidR="005859C3" w:rsidRPr="005859C3" w:rsidRDefault="005859C3" w:rsidP="005859C3">
      <w:r w:rsidRPr="005859C3">
        <w:rPr>
          <w:b/>
          <w:bCs/>
        </w:rPr>
        <w:t>4. Безопасность и охрана труда</w:t>
      </w:r>
    </w:p>
    <w:p w:rsidR="005859C3" w:rsidRPr="005859C3" w:rsidRDefault="005859C3" w:rsidP="005859C3">
      <w:r w:rsidRPr="005859C3">
        <w:t>4.1. До начала выполнения Работ по Договору Подрядчик в обязательном порядке предоставит Заказчику:</w:t>
      </w:r>
    </w:p>
    <w:p w:rsidR="005859C3" w:rsidRPr="005859C3" w:rsidRDefault="005859C3" w:rsidP="005859C3">
      <w:pPr>
        <w:numPr>
          <w:ilvl w:val="0"/>
          <w:numId w:val="18"/>
        </w:numPr>
      </w:pPr>
      <w:r w:rsidRPr="005859C3">
        <w:t>перечень нормативно-технической и технологической документации, которая будет использована при исполнении договора,  проект организации строительства или проект организации Работ на капитальный и (или) текущий ремонт основного оборудования;</w:t>
      </w:r>
    </w:p>
    <w:p w:rsidR="005859C3" w:rsidRPr="005859C3" w:rsidRDefault="005859C3" w:rsidP="005859C3">
      <w:pPr>
        <w:numPr>
          <w:ilvl w:val="0"/>
          <w:numId w:val="18"/>
        </w:numPr>
      </w:pPr>
      <w:r w:rsidRPr="005859C3">
        <w:t>копию договора о гражданско-правовой ответственности работодателей за причинение вреда жизни и здоровью работника при исполнении им трудовых обязанностей;</w:t>
      </w:r>
    </w:p>
    <w:p w:rsidR="005859C3" w:rsidRPr="005859C3" w:rsidRDefault="005859C3" w:rsidP="005859C3">
      <w:pPr>
        <w:numPr>
          <w:ilvl w:val="0"/>
          <w:numId w:val="18"/>
        </w:numPr>
      </w:pPr>
      <w:r w:rsidRPr="005859C3">
        <w:t>копии  протоколов по проверке знаний по видам работ, являющихся подконтрольными;</w:t>
      </w:r>
    </w:p>
    <w:p w:rsidR="005859C3" w:rsidRPr="005859C3" w:rsidRDefault="005859C3" w:rsidP="005859C3">
      <w:pPr>
        <w:numPr>
          <w:ilvl w:val="0"/>
          <w:numId w:val="18"/>
        </w:numPr>
      </w:pPr>
      <w:r w:rsidRPr="005859C3">
        <w:t>копии сертификатов по проверке знаний по вопросам безопасности и охране труда для руководителей и ИТР;</w:t>
      </w:r>
    </w:p>
    <w:p w:rsidR="005859C3" w:rsidRPr="005859C3" w:rsidRDefault="005859C3" w:rsidP="005859C3">
      <w:pPr>
        <w:numPr>
          <w:ilvl w:val="0"/>
          <w:numId w:val="18"/>
        </w:numPr>
      </w:pPr>
      <w:r w:rsidRPr="005859C3">
        <w:t>справку о наличии аттестованных специалистов;</w:t>
      </w:r>
    </w:p>
    <w:p w:rsidR="005859C3" w:rsidRPr="005859C3" w:rsidRDefault="005859C3" w:rsidP="005859C3">
      <w:pPr>
        <w:numPr>
          <w:ilvl w:val="0"/>
          <w:numId w:val="18"/>
        </w:numPr>
      </w:pPr>
      <w:r w:rsidRPr="005859C3">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безопасности и охране труда согласно «Правил безопасности» и фотографии 3x4см для оформления временного пропуска (</w:t>
      </w:r>
      <w:proofErr w:type="spellStart"/>
      <w:r w:rsidRPr="005859C3">
        <w:t>бейджа</w:t>
      </w:r>
      <w:proofErr w:type="spellEnd"/>
      <w:r w:rsidRPr="005859C3">
        <w:t>) каждому работнику;</w:t>
      </w:r>
    </w:p>
    <w:p w:rsidR="005859C3" w:rsidRPr="005859C3" w:rsidRDefault="005859C3" w:rsidP="005859C3">
      <w:pPr>
        <w:numPr>
          <w:ilvl w:val="0"/>
          <w:numId w:val="18"/>
        </w:numPr>
      </w:pPr>
      <w:r w:rsidRPr="005859C3">
        <w:t>список своих работников, которые могут выполнять функции:</w:t>
      </w:r>
    </w:p>
    <w:p w:rsidR="005859C3" w:rsidRPr="005859C3" w:rsidRDefault="005859C3" w:rsidP="005859C3">
      <w:proofErr w:type="gramStart"/>
      <w:r w:rsidRPr="005859C3">
        <w:t>ж-1) руководителя и производителя Работ по нарядам-допускам (промежуточным нарядам) с указанием должности, квалификации;</w:t>
      </w:r>
      <w:proofErr w:type="gramEnd"/>
    </w:p>
    <w:p w:rsidR="005859C3" w:rsidRPr="005859C3" w:rsidRDefault="005859C3" w:rsidP="005859C3">
      <w:proofErr w:type="gramStart"/>
      <w:r w:rsidRPr="005859C3">
        <w:t>ж-2) производителя Работ по общим нарядам с указанием должности, квалификации;</w:t>
      </w:r>
      <w:proofErr w:type="gramEnd"/>
    </w:p>
    <w:p w:rsidR="005859C3" w:rsidRPr="005859C3" w:rsidRDefault="005859C3" w:rsidP="005859C3">
      <w:r w:rsidRPr="005859C3">
        <w:t>з) список работников из числа руководителей Работ, которые могут быть ответственными за производство Работ кранами;</w:t>
      </w:r>
    </w:p>
    <w:p w:rsidR="005859C3" w:rsidRPr="005859C3" w:rsidRDefault="005859C3" w:rsidP="005859C3">
      <w:r w:rsidRPr="005859C3">
        <w:t>и) разрешение на право использования в Работе сжиженных газов;</w:t>
      </w:r>
    </w:p>
    <w:p w:rsidR="005859C3" w:rsidRPr="005859C3" w:rsidRDefault="005859C3" w:rsidP="005859C3">
      <w:proofErr w:type="gramStart"/>
      <w:r w:rsidRPr="005859C3">
        <w:t xml:space="preserve">к) список своих или арендованных транспортных средств, привлекаемых для выполнения Работ по Договору, с указанием типа, марки и </w:t>
      </w:r>
      <w:proofErr w:type="spellStart"/>
      <w:r w:rsidRPr="005859C3">
        <w:t>госномера</w:t>
      </w:r>
      <w:proofErr w:type="spellEnd"/>
      <w:r w:rsidRPr="005859C3">
        <w:t xml:space="preserve"> транспортного средства, Ф.И.О. водителя для оформления пропуска на въезд (выезд) транспортного средства на охраняемую (из охраняемой) территорию Заказчика;</w:t>
      </w:r>
      <w:proofErr w:type="gramEnd"/>
    </w:p>
    <w:p w:rsidR="005859C3" w:rsidRPr="005859C3" w:rsidRDefault="005859C3" w:rsidP="005859C3">
      <w:r w:rsidRPr="005859C3">
        <w:t>4.2.</w:t>
      </w:r>
      <w:r w:rsidRPr="005859C3">
        <w:tab/>
        <w:t>После предоставления Подрядчиком документов, предусмотренных п.4.1. Договора, которые подписываются соответствующими должностными лицами Заказчика, специалист службы безопасности и охраны труда Заказчика:</w:t>
      </w:r>
    </w:p>
    <w:p w:rsidR="005859C3" w:rsidRPr="005859C3" w:rsidRDefault="005859C3" w:rsidP="005859C3">
      <w:r w:rsidRPr="005859C3">
        <w:t>а)</w:t>
      </w:r>
      <w:r w:rsidRPr="005859C3">
        <w:tab/>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5859C3" w:rsidRPr="005859C3" w:rsidRDefault="005859C3" w:rsidP="005859C3">
      <w:r w:rsidRPr="005859C3">
        <w:t>б)</w:t>
      </w:r>
      <w:r w:rsidRPr="005859C3">
        <w:tab/>
        <w:t>разъясняет особенности выполнения Работ на охраняемой территории Заказчика;</w:t>
      </w:r>
    </w:p>
    <w:p w:rsidR="005859C3" w:rsidRPr="005859C3" w:rsidRDefault="005859C3" w:rsidP="005859C3">
      <w:r w:rsidRPr="005859C3">
        <w:t>в)</w:t>
      </w:r>
      <w:r w:rsidRPr="005859C3">
        <w:tab/>
        <w:t>знакомит работников Подрядчика с разрешенными для них маршрутами передвижения при выполнении Работ на охраняемой территории Заказчика;</w:t>
      </w:r>
    </w:p>
    <w:p w:rsidR="005859C3" w:rsidRPr="005859C3" w:rsidRDefault="005859C3" w:rsidP="005859C3">
      <w:r w:rsidRPr="005859C3">
        <w:lastRenderedPageBreak/>
        <w:t>4.3. Инструменты и приспособления, необходимые Подрядчику для выполнения Работ по Договору и для этих целей, ввозимые им на территорию Заказчика, должны соответствовать «Общи</w:t>
      </w:r>
      <w:r w:rsidRPr="005859C3">
        <w:rPr>
          <w:lang w:val="kk-KZ"/>
        </w:rPr>
        <w:t>м</w:t>
      </w:r>
      <w:r w:rsidRPr="005859C3">
        <w:t xml:space="preserve"> требования</w:t>
      </w:r>
      <w:r w:rsidRPr="005859C3">
        <w:rPr>
          <w:lang w:val="kk-KZ"/>
        </w:rPr>
        <w:t>м</w:t>
      </w:r>
      <w:r w:rsidRPr="005859C3">
        <w:t xml:space="preserve"> промышленной безопасности», в связи с чем:</w:t>
      </w:r>
    </w:p>
    <w:p w:rsidR="005859C3" w:rsidRPr="005859C3" w:rsidRDefault="005859C3" w:rsidP="005859C3">
      <w:r w:rsidRPr="005859C3">
        <w:t>а)</w:t>
      </w:r>
      <w:r w:rsidRPr="005859C3">
        <w:tab/>
        <w:t>ввозимый инструмент и приспособления регистрируются в службе охраны Заказчика;</w:t>
      </w:r>
    </w:p>
    <w:p w:rsidR="005859C3" w:rsidRPr="005859C3" w:rsidRDefault="005859C3" w:rsidP="005859C3">
      <w:r w:rsidRPr="005859C3">
        <w:t>б)</w:t>
      </w:r>
      <w:r w:rsidRPr="005859C3">
        <w:tab/>
        <w:t>при регистрации инструмента и приспособлений согласно условиям подпункта а) настоящего пункта, специалист службы охраны и охраны труда производит их проверку на соответствие их требованиям безопасности, в частности, проверяется наличие на корпусе электроинструмента инвентарного номера и даты следующих испытаний.</w:t>
      </w:r>
    </w:p>
    <w:p w:rsidR="005859C3" w:rsidRPr="005859C3" w:rsidRDefault="005859C3" w:rsidP="005859C3">
      <w:r w:rsidRPr="005859C3">
        <w:t>4.4. Грузоподъемные механизмы (лебедки, тали, кошки, блоки, и др.) и грузозахватные приспособления, необходимые Подрядчику для выполнения Работ по Договору и для этих целей, ввозимые им на территорию Заказчика, должны соответствовать «Общи</w:t>
      </w:r>
      <w:r w:rsidRPr="005859C3">
        <w:rPr>
          <w:lang w:val="kk-KZ"/>
        </w:rPr>
        <w:t>м</w:t>
      </w:r>
      <w:r w:rsidRPr="005859C3">
        <w:t xml:space="preserve"> требования</w:t>
      </w:r>
      <w:r w:rsidRPr="005859C3">
        <w:rPr>
          <w:lang w:val="kk-KZ"/>
        </w:rPr>
        <w:t>м</w:t>
      </w:r>
      <w:r w:rsidRPr="005859C3">
        <w:t xml:space="preserve"> промышленной безопасности», «Требования</w:t>
      </w:r>
      <w:r w:rsidRPr="005859C3">
        <w:rPr>
          <w:lang w:val="kk-KZ"/>
        </w:rPr>
        <w:t>м</w:t>
      </w:r>
      <w:r w:rsidRPr="005859C3">
        <w:t xml:space="preserve"> промышленной безопасности к устройству и безопасной эксплуатации грузоподъемных механизмов»  в связи с чем:</w:t>
      </w:r>
    </w:p>
    <w:p w:rsidR="005859C3" w:rsidRPr="005859C3" w:rsidRDefault="005859C3" w:rsidP="005859C3">
      <w:r w:rsidRPr="005859C3">
        <w:t>а)</w:t>
      </w:r>
      <w:r w:rsidRPr="005859C3">
        <w:tab/>
        <w:t>на грузоподъемных механизмах должны быть указаны: наименование предприятия, инвентарный номер, грузоподъемность и дата следующего технического освидетельствования;</w:t>
      </w:r>
    </w:p>
    <w:p w:rsidR="005859C3" w:rsidRPr="005859C3" w:rsidRDefault="005859C3" w:rsidP="005859C3">
      <w:r w:rsidRPr="005859C3">
        <w:t>б)</w:t>
      </w:r>
      <w:r w:rsidRPr="005859C3">
        <w:tab/>
        <w:t>на грузозахватных приспособлениях должны быть указаны: номер, грузоподъемность и дата испытаний;</w:t>
      </w:r>
    </w:p>
    <w:p w:rsidR="005859C3" w:rsidRPr="005859C3" w:rsidRDefault="005859C3" w:rsidP="005859C3">
      <w:r w:rsidRPr="005859C3">
        <w:t>в)</w:t>
      </w:r>
      <w:r w:rsidRPr="005859C3">
        <w:tab/>
        <w:t>ввозимые грузоподъемные механизмы и грузозахватные приспособления регистрируются в службе охраны;</w:t>
      </w:r>
    </w:p>
    <w:p w:rsidR="005859C3" w:rsidRPr="005859C3" w:rsidRDefault="005859C3" w:rsidP="005859C3">
      <w:r w:rsidRPr="005859C3">
        <w:t>г)</w:t>
      </w:r>
      <w:r w:rsidRPr="005859C3">
        <w:tab/>
        <w:t>при регистрации грузоподъемных механизмов и грузоподъемных приспособлений согласно условиями подпункта в) настоящего пункта, специалист службы охраны и охраны труда проверяет наличие записей, предусмотренных соответственно подпунктом а) и б) настоящего пункта.</w:t>
      </w:r>
    </w:p>
    <w:p w:rsidR="005859C3" w:rsidRPr="005859C3" w:rsidRDefault="005859C3" w:rsidP="005859C3">
      <w:r w:rsidRPr="005859C3">
        <w:t>4.5. На весь период выполнения Работ по Договору Подрядчик:</w:t>
      </w:r>
    </w:p>
    <w:p w:rsidR="005859C3" w:rsidRPr="005859C3" w:rsidRDefault="005859C3" w:rsidP="005859C3">
      <w:r w:rsidRPr="005859C3">
        <w:t>а) обеспечивает своих работников спецодеждой, спецобувью,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5859C3" w:rsidRPr="005859C3" w:rsidRDefault="005859C3" w:rsidP="005859C3">
      <w:r w:rsidRPr="005859C3">
        <w:t>б)</w:t>
      </w:r>
      <w:r w:rsidRPr="005859C3">
        <w:tab/>
        <w:t>обеспечивает нанесение на обозримое место куртки спецодежды каждого работника краткое наименование Подрядчика;</w:t>
      </w:r>
    </w:p>
    <w:p w:rsidR="005859C3" w:rsidRPr="005859C3" w:rsidRDefault="005859C3" w:rsidP="005859C3">
      <w:r w:rsidRPr="005859C3">
        <w:t>в)</w:t>
      </w:r>
      <w:r w:rsidRPr="005859C3">
        <w:tab/>
        <w:t>организует и осуществляет мероприятия, направленные на пресечение и предупреждение совершения его работниками грубых нарушений охраны труда и техники безопасности.</w:t>
      </w:r>
    </w:p>
    <w:p w:rsidR="005859C3" w:rsidRPr="005859C3" w:rsidRDefault="005859C3" w:rsidP="005859C3">
      <w:r w:rsidRPr="005859C3">
        <w:t>4.6. При удовлетворительном выполнении Подрядчиком условий, вышеназванных пунктах Заказчик производит допуск работников Подрядчика к выполнению Работ с оформлением соответствующих разрешительных документов.</w:t>
      </w:r>
    </w:p>
    <w:p w:rsidR="005859C3" w:rsidRPr="005859C3" w:rsidRDefault="005859C3" w:rsidP="005859C3">
      <w:r w:rsidRPr="005859C3">
        <w:t xml:space="preserve">4.7. В период выполнения Работ, включая периоды участия работника Подрядчика, имеющего право выполнять функции инженера по безопасности и охране труда, Заказчик будет осуществлять </w:t>
      </w:r>
      <w:proofErr w:type="gramStart"/>
      <w:r w:rsidRPr="005859C3">
        <w:t>контроль за</w:t>
      </w:r>
      <w:proofErr w:type="gramEnd"/>
      <w:r w:rsidRPr="005859C3">
        <w:t xml:space="preserve"> соблюдением работниками Подрядчика правил, норм и требований по охране труда, технике безопасности.</w:t>
      </w:r>
    </w:p>
    <w:p w:rsidR="005859C3" w:rsidRPr="005859C3" w:rsidRDefault="005859C3" w:rsidP="005859C3">
      <w:r w:rsidRPr="005859C3">
        <w:t>4.8. Подрядчик, в период выполнения Работ будет совершать следующие действия, не ограничиваясь этим:</w:t>
      </w:r>
    </w:p>
    <w:p w:rsidR="005859C3" w:rsidRPr="005859C3" w:rsidRDefault="005859C3" w:rsidP="005859C3">
      <w:r w:rsidRPr="005859C3">
        <w:t>а)</w:t>
      </w:r>
      <w:r w:rsidRPr="005859C3">
        <w:tab/>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5859C3" w:rsidRPr="005859C3" w:rsidRDefault="005859C3" w:rsidP="005859C3">
      <w:r w:rsidRPr="005859C3">
        <w:t>б)</w:t>
      </w:r>
      <w:r w:rsidRPr="005859C3">
        <w:tab/>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5859C3" w:rsidRPr="005859C3" w:rsidRDefault="005859C3" w:rsidP="005859C3">
      <w:pPr>
        <w:rPr>
          <w:bCs/>
          <w:lang w:val="kk-KZ"/>
        </w:rPr>
      </w:pPr>
      <w:r w:rsidRPr="005859C3">
        <w:t>в)</w:t>
      </w:r>
      <w:r w:rsidRPr="005859C3">
        <w:tab/>
        <w:t xml:space="preserve">осуществлять </w:t>
      </w:r>
      <w:proofErr w:type="gramStart"/>
      <w:r w:rsidRPr="005859C3">
        <w:t>контроль за</w:t>
      </w:r>
      <w:proofErr w:type="gramEnd"/>
      <w:r w:rsidRPr="005859C3">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5859C3" w:rsidRPr="005859C3" w:rsidRDefault="005859C3" w:rsidP="005859C3">
      <w:r w:rsidRPr="005859C3">
        <w:rPr>
          <w:bCs/>
          <w:lang w:val="kk-KZ"/>
        </w:rPr>
        <w:lastRenderedPageBreak/>
        <w:t>4</w:t>
      </w:r>
      <w:r w:rsidRPr="005859C3">
        <w:rPr>
          <w:bCs/>
        </w:rPr>
        <w:t xml:space="preserve">.9. Подрядчик обязан руководствоваться 10 кардинальными правилами на ГРЭС </w:t>
      </w:r>
      <w:r w:rsidRPr="005859C3">
        <w:rPr>
          <w:bCs/>
          <w:lang w:val="kk-KZ"/>
        </w:rPr>
        <w:t xml:space="preserve">ТОО </w:t>
      </w:r>
      <w:r w:rsidRPr="005859C3">
        <w:t>«</w:t>
      </w:r>
      <w:r w:rsidRPr="005859C3">
        <w:rPr>
          <w:lang w:val="en-US"/>
        </w:rPr>
        <w:t>Kazakhmys</w:t>
      </w:r>
      <w:r w:rsidRPr="005859C3">
        <w:t xml:space="preserve"> </w:t>
      </w:r>
      <w:r w:rsidRPr="005859C3">
        <w:rPr>
          <w:lang w:val="en-US"/>
        </w:rPr>
        <w:t>Energy</w:t>
      </w:r>
      <w:r w:rsidRPr="005859C3">
        <w:t>» (Казахмыс Энерджи)</w:t>
      </w:r>
      <w:r w:rsidRPr="005859C3">
        <w:rPr>
          <w:bCs/>
        </w:rPr>
        <w:t>:</w:t>
      </w:r>
    </w:p>
    <w:p w:rsidR="005859C3" w:rsidRPr="005859C3" w:rsidRDefault="005859C3" w:rsidP="005859C3">
      <w:pPr>
        <w:numPr>
          <w:ilvl w:val="0"/>
          <w:numId w:val="17"/>
        </w:numPr>
      </w:pPr>
      <w:r w:rsidRPr="005859C3">
        <w:t xml:space="preserve">Не производить любые работы без письменного наряда, </w:t>
      </w:r>
      <w:proofErr w:type="gramStart"/>
      <w:r w:rsidRPr="005859C3">
        <w:t>наряд-допуска</w:t>
      </w:r>
      <w:proofErr w:type="gramEnd"/>
      <w:r w:rsidRPr="005859C3">
        <w:t xml:space="preserve"> при выполнении работ повышенной опасности;</w:t>
      </w:r>
    </w:p>
    <w:p w:rsidR="005859C3" w:rsidRPr="005859C3" w:rsidRDefault="005859C3" w:rsidP="005859C3">
      <w:pPr>
        <w:numPr>
          <w:ilvl w:val="0"/>
          <w:numId w:val="17"/>
        </w:numPr>
      </w:pPr>
      <w:r w:rsidRPr="005859C3">
        <w:t xml:space="preserve">Не заходить </w:t>
      </w:r>
      <w:r w:rsidRPr="005859C3">
        <w:rPr>
          <w:bCs/>
        </w:rPr>
        <w:t xml:space="preserve">и </w:t>
      </w:r>
      <w:r w:rsidRPr="005859C3">
        <w:t xml:space="preserve">не приступать к работе в горных выработках при отсутствии крепления и наличии опасных </w:t>
      </w:r>
      <w:proofErr w:type="spellStart"/>
      <w:r w:rsidRPr="005859C3">
        <w:t>навесей</w:t>
      </w:r>
      <w:proofErr w:type="spellEnd"/>
      <w:r w:rsidRPr="005859C3">
        <w:t xml:space="preserve"> кусков горной массы до приведения горных выработок в безопасное состояние;</w:t>
      </w:r>
    </w:p>
    <w:p w:rsidR="005859C3" w:rsidRPr="005859C3" w:rsidRDefault="005859C3" w:rsidP="005859C3">
      <w:pPr>
        <w:numPr>
          <w:ilvl w:val="0"/>
          <w:numId w:val="17"/>
        </w:numPr>
      </w:pPr>
      <w:r w:rsidRPr="005859C3">
        <w:t>Не заходить в зону ведения буровзрывных работ;</w:t>
      </w:r>
    </w:p>
    <w:p w:rsidR="005859C3" w:rsidRPr="005859C3" w:rsidRDefault="005859C3" w:rsidP="005859C3">
      <w:pPr>
        <w:numPr>
          <w:ilvl w:val="0"/>
          <w:numId w:val="17"/>
        </w:numPr>
      </w:pPr>
      <w:r w:rsidRPr="005859C3">
        <w:t xml:space="preserve">При работе на высоте применять средства индивидуальной защиты </w:t>
      </w:r>
      <w:r w:rsidRPr="005859C3">
        <w:rPr>
          <w:bCs/>
        </w:rPr>
        <w:t xml:space="preserve">и </w:t>
      </w:r>
      <w:r w:rsidRPr="005859C3">
        <w:t xml:space="preserve">страховки, ограждать опасную зону </w:t>
      </w:r>
      <w:proofErr w:type="gramStart"/>
      <w:r w:rsidRPr="005859C3">
        <w:t>во</w:t>
      </w:r>
      <w:proofErr w:type="gramEnd"/>
    </w:p>
    <w:p w:rsidR="005859C3" w:rsidRPr="005859C3" w:rsidRDefault="005859C3" w:rsidP="005859C3">
      <w:proofErr w:type="gramStart"/>
      <w:r w:rsidRPr="005859C3">
        <w:t>избежание</w:t>
      </w:r>
      <w:proofErr w:type="gramEnd"/>
      <w:r w:rsidRPr="005859C3">
        <w:t xml:space="preserve"> падения предметов </w:t>
      </w:r>
      <w:r w:rsidRPr="005859C3">
        <w:rPr>
          <w:bCs/>
        </w:rPr>
        <w:t xml:space="preserve">и </w:t>
      </w:r>
      <w:proofErr w:type="spellStart"/>
      <w:r w:rsidRPr="005859C3">
        <w:t>травмирования</w:t>
      </w:r>
      <w:proofErr w:type="spellEnd"/>
      <w:r w:rsidRPr="005859C3">
        <w:t xml:space="preserve"> людей;</w:t>
      </w:r>
    </w:p>
    <w:p w:rsidR="005859C3" w:rsidRPr="005859C3" w:rsidRDefault="005859C3" w:rsidP="005859C3">
      <w:pPr>
        <w:numPr>
          <w:ilvl w:val="0"/>
          <w:numId w:val="17"/>
        </w:numPr>
      </w:pPr>
      <w:r w:rsidRPr="005859C3">
        <w:t xml:space="preserve">При выполнении работ применять исправные </w:t>
      </w:r>
      <w:r w:rsidRPr="005859C3">
        <w:rPr>
          <w:bCs/>
        </w:rPr>
        <w:t xml:space="preserve">и </w:t>
      </w:r>
      <w:r w:rsidRPr="005859C3">
        <w:t>сертифицированные средства индивидуальной и коллективной защиты;</w:t>
      </w:r>
    </w:p>
    <w:p w:rsidR="005859C3" w:rsidRPr="005859C3" w:rsidRDefault="005859C3" w:rsidP="005859C3">
      <w:pPr>
        <w:numPr>
          <w:ilvl w:val="0"/>
          <w:numId w:val="17"/>
        </w:numPr>
      </w:pPr>
      <w:r w:rsidRPr="005859C3">
        <w:t>Не находиться и не выполнять работы под подвешенными грузами при эксплуатации грузоподъемных механизмов;</w:t>
      </w:r>
    </w:p>
    <w:p w:rsidR="005859C3" w:rsidRPr="005859C3" w:rsidRDefault="005859C3" w:rsidP="005859C3">
      <w:pPr>
        <w:numPr>
          <w:ilvl w:val="0"/>
          <w:numId w:val="17"/>
        </w:numPr>
      </w:pPr>
      <w:r w:rsidRPr="005859C3">
        <w:t>Не приближаться к движущимся и работающим транспортным средствам, не убедившись, что я виден водителю;</w:t>
      </w:r>
    </w:p>
    <w:p w:rsidR="005859C3" w:rsidRPr="005859C3" w:rsidRDefault="005859C3" w:rsidP="005859C3">
      <w:pPr>
        <w:numPr>
          <w:ilvl w:val="0"/>
          <w:numId w:val="17"/>
        </w:numPr>
      </w:pPr>
      <w:r w:rsidRPr="005859C3">
        <w:t xml:space="preserve">Ремонтно-профилактические работы с любым видом энергии (электрической, сжатого воздуха, пара, воды и т.д.) выполнять </w:t>
      </w:r>
      <w:r w:rsidRPr="005859C3">
        <w:rPr>
          <w:bCs/>
        </w:rPr>
        <w:t xml:space="preserve">с </w:t>
      </w:r>
      <w:r w:rsidRPr="005859C3">
        <w:t>применением блокирующих устройств;</w:t>
      </w:r>
    </w:p>
    <w:p w:rsidR="005859C3" w:rsidRPr="005859C3" w:rsidRDefault="005859C3" w:rsidP="005859C3">
      <w:pPr>
        <w:numPr>
          <w:ilvl w:val="0"/>
          <w:numId w:val="17"/>
        </w:numPr>
      </w:pPr>
      <w:r w:rsidRPr="005859C3">
        <w:t>Следовать на рабочее место и обратно строго по установленному маршруту. Не заходить в отработанную выработку на подземных работах;</w:t>
      </w:r>
    </w:p>
    <w:p w:rsidR="005859C3" w:rsidRPr="005859C3" w:rsidRDefault="005859C3" w:rsidP="005859C3">
      <w:pPr>
        <w:numPr>
          <w:ilvl w:val="0"/>
          <w:numId w:val="17"/>
        </w:numPr>
        <w:rPr>
          <w:b/>
          <w:bCs/>
        </w:rPr>
      </w:pPr>
      <w:r w:rsidRPr="005859C3">
        <w:t xml:space="preserve">При выполнении работы применять исправные приспособления </w:t>
      </w:r>
      <w:r w:rsidRPr="005859C3">
        <w:rPr>
          <w:bCs/>
        </w:rPr>
        <w:t xml:space="preserve">и </w:t>
      </w:r>
      <w:r w:rsidRPr="005859C3">
        <w:t>инструменты</w:t>
      </w:r>
    </w:p>
    <w:p w:rsidR="005859C3" w:rsidRPr="005859C3" w:rsidRDefault="005859C3" w:rsidP="005859C3">
      <w:pPr>
        <w:rPr>
          <w:b/>
          <w:bCs/>
        </w:rPr>
      </w:pPr>
    </w:p>
    <w:p w:rsidR="005859C3" w:rsidRPr="005859C3" w:rsidRDefault="005859C3" w:rsidP="005859C3">
      <w:r w:rsidRPr="005859C3">
        <w:rPr>
          <w:b/>
          <w:bCs/>
        </w:rPr>
        <w:t>5. Порядок выполнения Работ</w:t>
      </w:r>
    </w:p>
    <w:p w:rsidR="005859C3" w:rsidRPr="005859C3" w:rsidRDefault="005859C3" w:rsidP="005859C3">
      <w:r w:rsidRPr="005859C3">
        <w:t>5.1. Заказчик выделит Подрядчику производственное помещение, временно предназначенное для проведения им оперативных совещаний, кратковременного отдыха работников, временного хранения приборов, инструмента, приспособлений и других вспомогательных устройств, необходимых для выполнения Работ.</w:t>
      </w:r>
    </w:p>
    <w:p w:rsidR="005859C3" w:rsidRPr="005859C3" w:rsidRDefault="005859C3" w:rsidP="005859C3">
      <w:r w:rsidRPr="005859C3">
        <w:t>5.2.</w:t>
      </w:r>
      <w:r w:rsidRPr="005859C3">
        <w:tab/>
        <w:t>При условии соблюдения Подрядчиком норм безопасности и охраны труда, предусмотренных разделом 4 Договора, Заказчик:</w:t>
      </w:r>
    </w:p>
    <w:p w:rsidR="005859C3" w:rsidRPr="005859C3" w:rsidRDefault="005859C3" w:rsidP="005859C3">
      <w:r w:rsidRPr="005859C3">
        <w:t>а)</w:t>
      </w:r>
      <w:r w:rsidRPr="005859C3">
        <w:tab/>
        <w:t>выдаст Акт-допуск для производства работ повышенной опасности;</w:t>
      </w:r>
    </w:p>
    <w:p w:rsidR="005859C3" w:rsidRPr="005859C3" w:rsidRDefault="005859C3" w:rsidP="005859C3">
      <w:r w:rsidRPr="005859C3">
        <w:t>б)</w:t>
      </w:r>
      <w:r w:rsidRPr="005859C3">
        <w:tab/>
        <w:t>выдаст Подрядчику перечень опасных и (или) вредных производственных факторов;</w:t>
      </w:r>
    </w:p>
    <w:p w:rsidR="005859C3" w:rsidRPr="005859C3" w:rsidRDefault="005859C3" w:rsidP="005859C3">
      <w:r w:rsidRPr="005859C3">
        <w:t>в)</w:t>
      </w:r>
      <w:r w:rsidRPr="005859C3">
        <w:tab/>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5859C3" w:rsidRPr="005859C3" w:rsidRDefault="005859C3" w:rsidP="005859C3">
      <w:r w:rsidRPr="005859C3">
        <w:t>5.3.</w:t>
      </w:r>
      <w:r w:rsidRPr="005859C3">
        <w:tab/>
        <w:t>Подрядчик с получением наряда-допуска приступит к выполнению Работ с соблюдением следующих условий:</w:t>
      </w:r>
    </w:p>
    <w:p w:rsidR="005859C3" w:rsidRPr="005859C3" w:rsidRDefault="005859C3" w:rsidP="005859C3">
      <w:r w:rsidRPr="005859C3">
        <w:t>а)</w:t>
      </w:r>
      <w:r w:rsidRPr="005859C3">
        <w:tab/>
        <w:t>обеспечит подготовку, приспособлений, инструмента, материалов и транспортных средств, необходимых для выполнения Работ;</w:t>
      </w:r>
    </w:p>
    <w:p w:rsidR="005859C3" w:rsidRPr="005859C3" w:rsidRDefault="005859C3" w:rsidP="005859C3">
      <w:r w:rsidRPr="005859C3">
        <w:t>б)</w:t>
      </w:r>
      <w:r w:rsidRPr="005859C3">
        <w:tab/>
        <w:t>по акту передачи получит от Заказчика материалы, необходимые для выполнения Работ, и с привлечением своих работников и транспортных средств Заказчика доставит материалы на место выполнения Работ;</w:t>
      </w:r>
    </w:p>
    <w:p w:rsidR="005859C3" w:rsidRPr="005859C3" w:rsidRDefault="005859C3" w:rsidP="005859C3">
      <w:r w:rsidRPr="005859C3">
        <w:t>в)</w:t>
      </w:r>
      <w:r w:rsidRPr="005859C3">
        <w:tab/>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w:t>
      </w:r>
      <w:proofErr w:type="gramStart"/>
      <w:r w:rsidRPr="005859C3">
        <w:t xml:space="preserve">согласно </w:t>
      </w:r>
      <w:r w:rsidRPr="005859C3">
        <w:rPr>
          <w:lang w:val="kk-KZ"/>
        </w:rPr>
        <w:t>Приложения</w:t>
      </w:r>
      <w:proofErr w:type="gramEnd"/>
      <w:r w:rsidRPr="005859C3">
        <w:t xml:space="preserve"> №</w:t>
      </w:r>
      <w:r w:rsidRPr="005859C3">
        <w:rPr>
          <w:lang w:val="kk-KZ"/>
        </w:rPr>
        <w:t>2</w:t>
      </w:r>
      <w:r w:rsidRPr="005859C3">
        <w:t>;</w:t>
      </w:r>
    </w:p>
    <w:p w:rsidR="005859C3" w:rsidRPr="005859C3" w:rsidRDefault="005859C3" w:rsidP="005859C3">
      <w:r w:rsidRPr="005859C3">
        <w:t>г)</w:t>
      </w:r>
      <w:r w:rsidRPr="005859C3">
        <w:tab/>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5859C3" w:rsidRPr="005859C3" w:rsidRDefault="005859C3" w:rsidP="005859C3">
      <w:r w:rsidRPr="005859C3">
        <w:lastRenderedPageBreak/>
        <w:t xml:space="preserve">д) </w:t>
      </w:r>
      <w:r w:rsidRPr="005859C3">
        <w:tab/>
        <w:t>Не допускать возможностей падения или соскальзывания любых предметов с высоты. Не создавать препятствия для свободного прохода любых лиц;</w:t>
      </w:r>
    </w:p>
    <w:p w:rsidR="005859C3" w:rsidRPr="005859C3" w:rsidRDefault="005859C3" w:rsidP="005859C3">
      <w:r w:rsidRPr="005859C3">
        <w:t xml:space="preserve">е) </w:t>
      </w:r>
      <w:r w:rsidRPr="005859C3">
        <w:tab/>
        <w:t>Незамедлительно (в течени</w:t>
      </w:r>
      <w:proofErr w:type="gramStart"/>
      <w:r w:rsidRPr="005859C3">
        <w:t>и</w:t>
      </w:r>
      <w:proofErr w:type="gramEnd"/>
      <w:r w:rsidRPr="005859C3">
        <w:t xml:space="preserve">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5859C3" w:rsidRPr="005859C3" w:rsidRDefault="005859C3" w:rsidP="005859C3">
      <w:proofErr w:type="gramStart"/>
      <w:r w:rsidRPr="005859C3">
        <w:t>ж)</w:t>
      </w:r>
      <w:r w:rsidRPr="005859C3">
        <w:tab/>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w:t>
      </w:r>
      <w:proofErr w:type="gramEnd"/>
      <w:r w:rsidRPr="005859C3">
        <w:t xml:space="preserve"> выявления или обнаружения нарушений, изложенных в разделе 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5859C3" w:rsidRPr="005859C3" w:rsidRDefault="005859C3" w:rsidP="005859C3">
      <w:r w:rsidRPr="005859C3">
        <w:t>з)</w:t>
      </w:r>
      <w:r w:rsidRPr="005859C3">
        <w:tab/>
        <w:t>размещение оборудования, приспособлений, а также отходов производства и металлолома производить в местах, установленных Заказчиком;</w:t>
      </w:r>
    </w:p>
    <w:p w:rsidR="005859C3" w:rsidRPr="005859C3" w:rsidRDefault="005859C3" w:rsidP="005859C3">
      <w:r w:rsidRPr="005859C3">
        <w:t>и)</w:t>
      </w:r>
      <w:r w:rsidRPr="005859C3">
        <w:tab/>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п.5.1. Договора, в соответствии с нормами санитарных правил для производственных помещений;</w:t>
      </w:r>
    </w:p>
    <w:p w:rsidR="005859C3" w:rsidRPr="005859C3" w:rsidRDefault="005859C3" w:rsidP="005859C3">
      <w:r w:rsidRPr="005859C3">
        <w:t>к)</w:t>
      </w:r>
      <w:r w:rsidRPr="005859C3">
        <w:tab/>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5859C3" w:rsidRPr="005859C3" w:rsidRDefault="005859C3" w:rsidP="005859C3">
      <w:proofErr w:type="gramStart"/>
      <w:r w:rsidRPr="005859C3">
        <w:t xml:space="preserve">к-1)   погрузку и вывоз металлолома в место временного его хранения, указанное Заказчиком; </w:t>
      </w:r>
      <w:proofErr w:type="gramEnd"/>
    </w:p>
    <w:p w:rsidR="005859C3" w:rsidRPr="005859C3" w:rsidRDefault="005859C3" w:rsidP="005859C3">
      <w:proofErr w:type="gramStart"/>
      <w:r w:rsidRPr="005859C3">
        <w:t>к-2)   погрузку, вывоз и выгрузку мусора и отходов производства на полигон их складирования.</w:t>
      </w:r>
      <w:proofErr w:type="gramEnd"/>
    </w:p>
    <w:p w:rsidR="005859C3" w:rsidRPr="005859C3" w:rsidRDefault="005859C3" w:rsidP="005859C3">
      <w:r w:rsidRPr="005859C3">
        <w:t>5.4.</w:t>
      </w:r>
      <w:r w:rsidRPr="005859C3">
        <w:tab/>
        <w:t>Доставку своих работников к месту выполнения Работ и обратно по окончании рабочего дня Подрядчик  осуществляет  собственным  транспортом,  поскольку  такие  расходы Подрядчика включены в общую стоимость Работ согласно п.3.1. Договора.</w:t>
      </w:r>
    </w:p>
    <w:p w:rsidR="005859C3" w:rsidRPr="005859C3" w:rsidRDefault="005859C3" w:rsidP="005859C3">
      <w:r w:rsidRPr="005859C3">
        <w:t>5.5. После выполнения Работ в полном объеме, предусмотренном сметой и условиями Договора, Подрядчик предъявит выполненные Работы для приемки их Заказчиком по количеству и качеству.</w:t>
      </w:r>
    </w:p>
    <w:p w:rsidR="005859C3" w:rsidRPr="005859C3" w:rsidRDefault="005859C3" w:rsidP="005859C3">
      <w:r w:rsidRPr="005859C3">
        <w:t xml:space="preserve"> 5.6. Подготовка к ремонту, ремонт, приемка оборудования из ремонта и формирование пакета отчетных документов производится в соответствии с «Инструкцией по организации технического обслуживания и ремонта оборудования, здании и сооружений электростанций, тепловых и электрических сетей» РД 122.04.181-03 Астана, 2003г.</w:t>
      </w:r>
    </w:p>
    <w:p w:rsidR="005859C3" w:rsidRPr="005859C3" w:rsidRDefault="005859C3" w:rsidP="005859C3">
      <w:r w:rsidRPr="005859C3">
        <w:t>5.6.1.</w:t>
      </w:r>
      <w:r w:rsidRPr="005859C3">
        <w:tab/>
        <w:t xml:space="preserve">Если в период приемки выполненных Работ согласно условиям п.5.6. Договора у Заказчика не возникнет </w:t>
      </w:r>
    </w:p>
    <w:p w:rsidR="005859C3" w:rsidRPr="005859C3" w:rsidRDefault="005859C3" w:rsidP="005859C3">
      <w:r w:rsidRPr="005859C3">
        <w:t>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5859C3" w:rsidRPr="005859C3" w:rsidRDefault="005859C3" w:rsidP="005859C3">
      <w:r w:rsidRPr="005859C3">
        <w:t>а)</w:t>
      </w:r>
      <w:r w:rsidRPr="005859C3">
        <w:tab/>
        <w:t>предоставит должностному лицу Заказчика отчет об использовании материалов, полученных от Заказчика по акту согласно условиям п.п.5.3.б) Договора;</w:t>
      </w:r>
    </w:p>
    <w:p w:rsidR="005859C3" w:rsidRPr="005859C3" w:rsidRDefault="005859C3" w:rsidP="005859C3">
      <w:r w:rsidRPr="005859C3">
        <w:t>б) оформит заключительный акт выполненных Работ с проставлением даты подписания и утверждения такого акта соответственно должностным лицом Заказчика;</w:t>
      </w:r>
    </w:p>
    <w:p w:rsidR="005859C3" w:rsidRPr="005859C3" w:rsidRDefault="005859C3" w:rsidP="005859C3">
      <w:r w:rsidRPr="005859C3">
        <w:t xml:space="preserve">в) предоставит должностному лицу Заказчика все необходимые документы в бумажном и  электронном (сканированном) виде. </w:t>
      </w:r>
    </w:p>
    <w:p w:rsidR="005859C3" w:rsidRPr="005859C3" w:rsidRDefault="005859C3" w:rsidP="005859C3">
      <w:r w:rsidRPr="005859C3">
        <w:lastRenderedPageBreak/>
        <w:t xml:space="preserve">5.7. Заказчик после утверждения отчета Подрядчика </w:t>
      </w:r>
      <w:proofErr w:type="gramStart"/>
      <w:r w:rsidRPr="005859C3">
        <w:t>согласно акта</w:t>
      </w:r>
      <w:proofErr w:type="gramEnd"/>
      <w:r w:rsidRPr="005859C3">
        <w:t xml:space="preserve"> выполненных Работ произведет оплату.</w:t>
      </w:r>
    </w:p>
    <w:p w:rsidR="005859C3" w:rsidRPr="005859C3" w:rsidRDefault="005859C3" w:rsidP="005859C3">
      <w:r w:rsidRPr="005859C3">
        <w:t xml:space="preserve">5.8. Если в период приемки выполненных Работ согласно условиям п.5.6. </w:t>
      </w:r>
      <w:proofErr w:type="gramStart"/>
      <w:r w:rsidRPr="005859C3">
        <w:t>Договора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п. 5.3.-з)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но не позднее чем в 5-ти дневной срок с момента</w:t>
      </w:r>
      <w:proofErr w:type="gramEnd"/>
      <w:r w:rsidRPr="005859C3">
        <w:t xml:space="preserve"> выставления Заказчиком соответствующего требования и вновь предъявит выполненные Работы для повторной приемки их </w:t>
      </w:r>
      <w:proofErr w:type="gramStart"/>
      <w:r w:rsidRPr="005859C3">
        <w:t>Заказчиком</w:t>
      </w:r>
      <w:proofErr w:type="gramEnd"/>
      <w:r w:rsidRPr="005859C3">
        <w:t xml:space="preserve"> и таковые действия будут совершаться каждый раз до наступления даты, в которую выполненные Работы будут приняты Заказчиком в полном количестве и по качеству согласно условиям п.5.6. Договора, после чего, Заказчик произведет оплату стоимости выполненных Работ.</w:t>
      </w:r>
    </w:p>
    <w:p w:rsidR="005859C3" w:rsidRPr="005859C3" w:rsidRDefault="005859C3" w:rsidP="005859C3">
      <w:r w:rsidRPr="005859C3">
        <w:t>5.9. Подрядчик обязуется не позднее 26 (двадцать шестого) числа месяца, предоставлять Заказчику ежемесячный акт выполненных Работ.</w:t>
      </w:r>
    </w:p>
    <w:p w:rsidR="005859C3" w:rsidRPr="005859C3" w:rsidRDefault="005859C3" w:rsidP="005859C3">
      <w:r w:rsidRPr="005859C3">
        <w:t>5.10. На период выполнения работ по предмету Договора, Заказчик может предоставить работникам Подрядчика возмездные услуги:</w:t>
      </w:r>
    </w:p>
    <w:p w:rsidR="005859C3" w:rsidRPr="005859C3" w:rsidRDefault="005859C3" w:rsidP="005859C3">
      <w:r w:rsidRPr="005859C3">
        <w:t>- пользование душевыми и гардеробными, из расчета 34,43 (тридцать четыре) тенге 43тиын, с учетом НДС, в день за одного работника Подрядчика;</w:t>
      </w:r>
    </w:p>
    <w:p w:rsidR="005859C3" w:rsidRPr="005859C3" w:rsidRDefault="005859C3" w:rsidP="005859C3">
      <w:r w:rsidRPr="005859C3">
        <w:t>- пользование столовой.</w:t>
      </w:r>
    </w:p>
    <w:p w:rsidR="005859C3" w:rsidRPr="005859C3" w:rsidRDefault="005859C3" w:rsidP="005859C3">
      <w:r w:rsidRPr="005859C3">
        <w:t xml:space="preserve">5.11. Возмездные </w:t>
      </w:r>
      <w:proofErr w:type="gramStart"/>
      <w:r w:rsidRPr="005859C3">
        <w:t>услуги</w:t>
      </w:r>
      <w:proofErr w:type="gramEnd"/>
      <w:r w:rsidRPr="005859C3">
        <w:t xml:space="preserve"> предусмотренные п</w:t>
      </w:r>
      <w:r w:rsidRPr="005859C3">
        <w:rPr>
          <w:lang w:val="kk-KZ"/>
        </w:rPr>
        <w:t xml:space="preserve">унктом </w:t>
      </w:r>
      <w:r w:rsidRPr="005859C3">
        <w:t>5.10. Договора оказываются на следующих условиях:</w:t>
      </w:r>
    </w:p>
    <w:p w:rsidR="005859C3" w:rsidRPr="005859C3" w:rsidRDefault="005859C3" w:rsidP="005859C3">
      <w:r w:rsidRPr="005859C3">
        <w:t>а)</w:t>
      </w:r>
      <w:r w:rsidRPr="005859C3">
        <w:tab/>
        <w:t>общая стоимость вышеназванных услуг определяется на основании табеля учета посещаемости гардеробных и душевых, а также расчетной ведомости питания в столовой Заказчика, который ведет работник Заказчика;</w:t>
      </w:r>
    </w:p>
    <w:p w:rsidR="005859C3" w:rsidRPr="005859C3" w:rsidRDefault="005859C3" w:rsidP="005859C3">
      <w:r w:rsidRPr="005859C3">
        <w:t>б)</w:t>
      </w:r>
      <w:r w:rsidRPr="005859C3">
        <w:tab/>
        <w:t>Заказчик на основании табеля учета посещаемости гардеробных и душевых, а также расчетной ведомости питания в столовой оформит сче</w:t>
      </w:r>
      <w:proofErr w:type="gramStart"/>
      <w:r w:rsidRPr="005859C3">
        <w:t>т-</w:t>
      </w:r>
      <w:proofErr w:type="gramEnd"/>
      <w:r w:rsidRPr="005859C3">
        <w:t xml:space="preserve"> фактуру на оплату услуг и оплата стоимости услуг будет  производиться Заказчиком путем вычета такой стоимости на условиях п</w:t>
      </w:r>
      <w:r w:rsidRPr="005859C3">
        <w:rPr>
          <w:lang w:val="kk-KZ"/>
        </w:rPr>
        <w:t xml:space="preserve">одпункта </w:t>
      </w:r>
      <w:r w:rsidRPr="005859C3">
        <w:t>3.4.а) Договора.</w:t>
      </w:r>
    </w:p>
    <w:p w:rsidR="005859C3" w:rsidRPr="005859C3" w:rsidRDefault="005859C3" w:rsidP="005859C3">
      <w:r w:rsidRPr="005859C3">
        <w:t>5.12. Подрядчик, осуществляющий свою деятельность на объектах ТОО «Kazakhmys Energy» (Казахмыс Энерджи), должен неукоснительно соблюдать:</w:t>
      </w:r>
    </w:p>
    <w:p w:rsidR="005859C3" w:rsidRPr="005859C3" w:rsidRDefault="005859C3" w:rsidP="005859C3">
      <w:r w:rsidRPr="005859C3">
        <w:t>требования внутренних стандартов, инструкций и положений;</w:t>
      </w:r>
    </w:p>
    <w:p w:rsidR="005859C3" w:rsidRPr="005859C3" w:rsidRDefault="005859C3" w:rsidP="005859C3">
      <w:pPr>
        <w:rPr>
          <w:b/>
          <w:bCs/>
        </w:rPr>
      </w:pPr>
      <w:r w:rsidRPr="005859C3">
        <w:t xml:space="preserve">требования процедуры 5 (пяти) шагов безопасности от получения </w:t>
      </w:r>
      <w:proofErr w:type="gramStart"/>
      <w:r w:rsidRPr="005859C3">
        <w:t>наряд-задания</w:t>
      </w:r>
      <w:proofErr w:type="gramEnd"/>
      <w:r w:rsidRPr="005859C3">
        <w:t xml:space="preserve"> до начала производства работ. </w:t>
      </w:r>
    </w:p>
    <w:p w:rsidR="005859C3" w:rsidRPr="005859C3" w:rsidRDefault="005859C3" w:rsidP="005859C3">
      <w:pPr>
        <w:rPr>
          <w:b/>
          <w:bCs/>
        </w:rPr>
      </w:pPr>
    </w:p>
    <w:p w:rsidR="005859C3" w:rsidRPr="005859C3" w:rsidRDefault="005859C3" w:rsidP="005859C3">
      <w:r w:rsidRPr="005859C3">
        <w:rPr>
          <w:b/>
          <w:bCs/>
        </w:rPr>
        <w:t>6. Ответственность Сторон</w:t>
      </w:r>
    </w:p>
    <w:p w:rsidR="005859C3" w:rsidRPr="005859C3" w:rsidRDefault="005859C3" w:rsidP="005859C3">
      <w:r w:rsidRPr="005859C3">
        <w:t xml:space="preserve">6.1. В случае несвоевременной оплаты Работ по Договору, Заказчик выплатит Подрядчику только неустойку (но не убытки) </w:t>
      </w:r>
      <w:r w:rsidRPr="005859C3">
        <w:rPr>
          <w:iCs/>
        </w:rPr>
        <w:t xml:space="preserve">в </w:t>
      </w:r>
      <w:r w:rsidRPr="005859C3">
        <w:t xml:space="preserve">размере 0,5% от суммы просроченного платежа за каждый день просрочки, но не более 10% </w:t>
      </w:r>
      <w:proofErr w:type="spellStart"/>
      <w:r w:rsidRPr="005859C3">
        <w:rPr>
          <w:iCs/>
        </w:rPr>
        <w:t>от</w:t>
      </w:r>
      <w:r w:rsidRPr="005859C3">
        <w:t>этой</w:t>
      </w:r>
      <w:proofErr w:type="spellEnd"/>
      <w:r w:rsidRPr="005859C3">
        <w:t xml:space="preserve"> суммы.</w:t>
      </w:r>
    </w:p>
    <w:p w:rsidR="005859C3" w:rsidRPr="005859C3" w:rsidRDefault="005859C3" w:rsidP="005859C3">
      <w:r w:rsidRPr="005859C3">
        <w:t>6.2. За несвоевременное выполнение Работ по Договору Подрядчик выплачивает Заказчику неустойку в размере 1% от общей стоимости Работ за каждый день просрочки выполнения Работ, но не более 20% от этой суммы.</w:t>
      </w:r>
    </w:p>
    <w:p w:rsidR="005859C3" w:rsidRPr="005859C3" w:rsidRDefault="005859C3" w:rsidP="005859C3">
      <w:r w:rsidRPr="005859C3">
        <w:t>6.3. Если по результатам Расследования проведенного Сторонами по качеству и срокам выполнения Работ, будет установлена вина Подрядчика (составление дефектного акта), то последний:</w:t>
      </w:r>
    </w:p>
    <w:p w:rsidR="005859C3" w:rsidRPr="005859C3" w:rsidRDefault="005859C3" w:rsidP="005859C3">
      <w:r w:rsidRPr="005859C3">
        <w:t>а)</w:t>
      </w:r>
      <w:r w:rsidRPr="005859C3">
        <w:tab/>
        <w:t>с привлечением своих работников и за свой счет устранит дефекты и оформит акт об  устранении дефектов с проставлением даты подписания данного акта должностным лицом Заказчика:</w:t>
      </w:r>
    </w:p>
    <w:p w:rsidR="005859C3" w:rsidRPr="005859C3" w:rsidRDefault="005859C3" w:rsidP="005859C3">
      <w:r w:rsidRPr="005859C3">
        <w:t>б)</w:t>
      </w:r>
      <w:r w:rsidRPr="005859C3">
        <w:tab/>
        <w:t>выплатит Заказчику штраф в нижеизложенных процентных размерах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5859C3" w:rsidRPr="005859C3" w:rsidRDefault="005859C3" w:rsidP="005859C3">
      <w:proofErr w:type="gramStart"/>
      <w:r w:rsidRPr="005859C3">
        <w:lastRenderedPageBreak/>
        <w:t>б-1) 1% от сметной стоимости, размер которой не превышает 1 000 000  тенге:</w:t>
      </w:r>
      <w:proofErr w:type="gramEnd"/>
    </w:p>
    <w:p w:rsidR="005859C3" w:rsidRPr="005859C3" w:rsidRDefault="005859C3" w:rsidP="005859C3">
      <w:proofErr w:type="gramStart"/>
      <w:r w:rsidRPr="005859C3">
        <w:t>б-2) 1,5% от сметной стоимости, размер которой находится в пределах от 1 000 000 тенге до 10 000 000  тенге включительно:</w:t>
      </w:r>
      <w:proofErr w:type="gramEnd"/>
    </w:p>
    <w:p w:rsidR="005859C3" w:rsidRPr="005859C3" w:rsidRDefault="005859C3" w:rsidP="005859C3">
      <w:proofErr w:type="gramStart"/>
      <w:r w:rsidRPr="005859C3">
        <w:t>б-3)  2% от сметной стоимости, размер которой превышает 10 000 000 тенге.</w:t>
      </w:r>
      <w:proofErr w:type="gramEnd"/>
    </w:p>
    <w:p w:rsidR="005859C3" w:rsidRPr="005859C3" w:rsidRDefault="005859C3" w:rsidP="005859C3">
      <w:r w:rsidRPr="005859C3">
        <w:t>6.4.</w:t>
      </w:r>
      <w:r w:rsidRPr="005859C3">
        <w:tab/>
        <w:t>Если в период выполнения Работ, в период нахождения на территории или в душевых (гардеробных) Заказчика, какой-либо работник Подрядчика допустит, хотя бы одно из нижеизложенных нарушений:</w:t>
      </w:r>
    </w:p>
    <w:p w:rsidR="005859C3" w:rsidRPr="005859C3" w:rsidRDefault="005859C3" w:rsidP="005859C3">
      <w:r w:rsidRPr="005859C3">
        <w:t>а)</w:t>
      </w:r>
      <w:r w:rsidRPr="005859C3">
        <w:tab/>
        <w:t>нарушение правил, норм и требований охраны труда, техники безопасности, противопожарной безопасности, производственной санитарии и гигиены;</w:t>
      </w:r>
    </w:p>
    <w:p w:rsidR="005859C3" w:rsidRPr="005859C3" w:rsidRDefault="005859C3" w:rsidP="005859C3">
      <w:r w:rsidRPr="005859C3">
        <w:t>б)</w:t>
      </w:r>
      <w:r w:rsidRPr="005859C3">
        <w:tab/>
        <w:t xml:space="preserve">совершит иные противоправные действия, которые угрожают жизни и/или здоровью людей; </w:t>
      </w:r>
    </w:p>
    <w:p w:rsidR="005859C3" w:rsidRPr="005859C3" w:rsidRDefault="005859C3" w:rsidP="005859C3">
      <w:r w:rsidRPr="005859C3">
        <w:t>то Подрядчик выплатит Заказчику штраф в размере 0,5% от общей стоимости Работ за каждое нарушение, допущенное одним работником Подрядчика.</w:t>
      </w:r>
    </w:p>
    <w:p w:rsidR="005859C3" w:rsidRPr="005859C3" w:rsidRDefault="005859C3" w:rsidP="005859C3">
      <w:r w:rsidRPr="005859C3">
        <w:t xml:space="preserve">6.5. Если тот же работник Подрядчика, который ранее допустил нарушения, вновь допустит, хотя бы одно из нарушений, предусмотренных п.6.4. Договора, то Подрядчик выплатит Заказчику штраф в размере 1% от общей стоимости Работ за каждого работника, допустившего нарушение, и освободит своего работника, допустившего </w:t>
      </w:r>
      <w:r w:rsidRPr="005859C3">
        <w:rPr>
          <w:bCs/>
        </w:rPr>
        <w:t xml:space="preserve">повторное </w:t>
      </w:r>
      <w:r w:rsidRPr="005859C3">
        <w:t>нарушение с территории Заказчика на весь период выполнения Работ.</w:t>
      </w:r>
    </w:p>
    <w:p w:rsidR="005859C3" w:rsidRPr="005859C3" w:rsidRDefault="005859C3" w:rsidP="005859C3">
      <w:pPr>
        <w:rPr>
          <w:iCs/>
        </w:rPr>
      </w:pPr>
      <w:r w:rsidRPr="005859C3">
        <w:t>6.6. Если в период выполнения Работ, в период нахождения на территории или в душевых (гардеробных) Заказчика, какой-либо работник Подрядчика:</w:t>
      </w:r>
    </w:p>
    <w:p w:rsidR="005859C3" w:rsidRPr="005859C3" w:rsidRDefault="005859C3" w:rsidP="005859C3">
      <w:pPr>
        <w:rPr>
          <w:iCs/>
        </w:rPr>
      </w:pPr>
      <w:r w:rsidRPr="005859C3">
        <w:rPr>
          <w:iCs/>
        </w:rPr>
        <w:t>а</w:t>
      </w:r>
      <w:proofErr w:type="gramStart"/>
      <w:r w:rsidRPr="005859C3">
        <w:rPr>
          <w:iCs/>
        </w:rPr>
        <w:t>)</w:t>
      </w:r>
      <w:r w:rsidRPr="005859C3">
        <w:t>б</w:t>
      </w:r>
      <w:proofErr w:type="gramEnd"/>
      <w:r w:rsidRPr="005859C3">
        <w:t>удет обнаружен в нетрезвом состоянии, в состоянии наркотического (таксикоманического) опьянения или в состоянии опьянения от воздействия иных подобных веществ;</w:t>
      </w:r>
    </w:p>
    <w:p w:rsidR="005859C3" w:rsidRPr="005859C3" w:rsidRDefault="005859C3" w:rsidP="005859C3">
      <w:r w:rsidRPr="005859C3">
        <w:rPr>
          <w:iCs/>
        </w:rPr>
        <w:t>б</w:t>
      </w:r>
      <w:proofErr w:type="gramStart"/>
      <w:r w:rsidRPr="005859C3">
        <w:rPr>
          <w:iCs/>
        </w:rPr>
        <w:t>)</w:t>
      </w:r>
      <w:r w:rsidRPr="005859C3">
        <w:t>б</w:t>
      </w:r>
      <w:proofErr w:type="gramEnd"/>
      <w:r w:rsidRPr="005859C3">
        <w:t>удет проносить или распространять алкогольные напитки, включая пиво, наркотические или токсикоманические вещества;</w:t>
      </w:r>
    </w:p>
    <w:p w:rsidR="005859C3" w:rsidRPr="005859C3" w:rsidRDefault="005859C3" w:rsidP="005859C3">
      <w:r w:rsidRPr="005859C3">
        <w:t xml:space="preserve">то Подрядчик выплатит Заказчику штраф в размере 0,5% от общей стоимости Работ, за каждое нарушение, допущенное одним работником Подрядчика, и удалит своего работника, допустившего </w:t>
      </w:r>
      <w:r w:rsidRPr="005859C3">
        <w:rPr>
          <w:bCs/>
        </w:rPr>
        <w:t xml:space="preserve">повторное </w:t>
      </w:r>
      <w:r w:rsidRPr="005859C3">
        <w:t>нарушение с территории Заказчика на весь период выполнения Работ.</w:t>
      </w:r>
    </w:p>
    <w:p w:rsidR="005859C3" w:rsidRPr="005859C3" w:rsidRDefault="005859C3" w:rsidP="005859C3">
      <w:r w:rsidRPr="005859C3">
        <w:t>6.7. Если в период выполнения Работ, в период нахождения на территории или в душевых (гардеробных) Заказчика, какой-либо работник Подрядчика:</w:t>
      </w:r>
    </w:p>
    <w:p w:rsidR="005859C3" w:rsidRPr="005859C3" w:rsidRDefault="005859C3" w:rsidP="005859C3">
      <w:r w:rsidRPr="005859C3">
        <w:t>а) умышленно или по неосторожности повредит или уничтожит материальные ценности Заказчика;</w:t>
      </w:r>
    </w:p>
    <w:p w:rsidR="005859C3" w:rsidRPr="005859C3" w:rsidRDefault="005859C3" w:rsidP="005859C3">
      <w:r w:rsidRPr="005859C3">
        <w:t>б) совершит кражу, попытку или содействие в совершении кражи материальных ценностей Заказчика;</w:t>
      </w:r>
    </w:p>
    <w:p w:rsidR="005859C3" w:rsidRPr="005859C3" w:rsidRDefault="005859C3" w:rsidP="005859C3">
      <w:proofErr w:type="gramStart"/>
      <w:r w:rsidRPr="005859C3">
        <w:t>то Подрядчик выплатит Заказчику штраф в размере 1% от обшей стоимости Работ, за каждое нарушение, допущенное одним работником Подрядчика, и освободит своего работника, допустившего вышеназванные нарушения, с территории Заказчика на весь период выполнения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5859C3">
        <w:t xml:space="preserve"> Кроме этого, Заказчик произведет с Подрядчиком окончательный расчет за выполненные им Работы по состоянию на дату расторжения Договора.</w:t>
      </w:r>
    </w:p>
    <w:p w:rsidR="005859C3" w:rsidRPr="005859C3" w:rsidRDefault="005859C3" w:rsidP="005859C3">
      <w:r w:rsidRPr="005859C3">
        <w:t xml:space="preserve">6.8. </w:t>
      </w:r>
      <w:proofErr w:type="gramStart"/>
      <w:r w:rsidRPr="005859C3">
        <w:t>Если в период выполнения Работ будут выявлены или обнаружены случаи некачественного выполнения Работ, несоответствующие условиям настоящего Договора и стандартам РК, Подрядчика, на основании составленного дефектного акта,  выплатит Заказчику штраф в размере 5% от общей сметной стоимости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5859C3">
        <w:t xml:space="preserve"> Кроме этого, произведет с Подрядчиком окончательный расчет за выполненные им Работы по состоянию на дату расторжения Договора.</w:t>
      </w:r>
    </w:p>
    <w:p w:rsidR="005859C3" w:rsidRPr="005859C3" w:rsidRDefault="005859C3" w:rsidP="005859C3">
      <w:r w:rsidRPr="005859C3">
        <w:lastRenderedPageBreak/>
        <w:t>6.9. Если в период выполнения Работ и/или после выполнения Работ в полном объеме, предусмотренном сметой и условиями Договора,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
    <w:p w:rsidR="005859C3" w:rsidRPr="005859C3" w:rsidRDefault="005859C3" w:rsidP="005859C3">
      <w:r w:rsidRPr="005859C3">
        <w:t>а)</w:t>
      </w:r>
      <w:r w:rsidRPr="005859C3">
        <w:tab/>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5859C3" w:rsidRPr="005859C3" w:rsidRDefault="005859C3" w:rsidP="005859C3">
      <w:r w:rsidRPr="005859C3">
        <w:t>б)</w:t>
      </w:r>
      <w:r w:rsidRPr="005859C3">
        <w:tab/>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5859C3" w:rsidRPr="005859C3" w:rsidRDefault="005859C3" w:rsidP="005859C3">
      <w:r w:rsidRPr="005859C3">
        <w:t>6.10.</w:t>
      </w:r>
      <w:r w:rsidRPr="005859C3">
        <w:tab/>
        <w:t>Если согласно отчету, предоставлен</w:t>
      </w:r>
      <w:r w:rsidRPr="005859C3">
        <w:rPr>
          <w:lang w:val="kk-KZ"/>
        </w:rPr>
        <w:t>ого</w:t>
      </w:r>
      <w:r w:rsidRPr="005859C3">
        <w:t xml:space="preserve"> Подрядчиком, будет выявлено или обнаружено не целевое использование материалов, то стоимость </w:t>
      </w:r>
      <w:r w:rsidRPr="005859C3">
        <w:rPr>
          <w:lang w:val="kk-KZ"/>
        </w:rPr>
        <w:t>данных</w:t>
      </w:r>
      <w:r w:rsidRPr="005859C3">
        <w:t xml:space="preserve"> материалов будет выплачена Подрядчиком.</w:t>
      </w:r>
    </w:p>
    <w:p w:rsidR="005859C3" w:rsidRPr="005859C3" w:rsidRDefault="005859C3" w:rsidP="005859C3">
      <w:r w:rsidRPr="005859C3">
        <w:t>6.11. 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5859C3" w:rsidRPr="005859C3" w:rsidRDefault="005859C3" w:rsidP="005859C3">
      <w:r w:rsidRPr="005859C3">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5859C3" w:rsidRPr="005859C3" w:rsidRDefault="005859C3" w:rsidP="005859C3">
      <w:pPr>
        <w:rPr>
          <w:b/>
          <w:bCs/>
        </w:rPr>
      </w:pPr>
      <w:r w:rsidRPr="005859C3">
        <w:t>6.12. 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и т.п.</w:t>
      </w:r>
    </w:p>
    <w:p w:rsidR="005859C3" w:rsidRPr="005859C3" w:rsidRDefault="005859C3" w:rsidP="005859C3">
      <w:pPr>
        <w:rPr>
          <w:b/>
          <w:bCs/>
        </w:rPr>
      </w:pPr>
    </w:p>
    <w:p w:rsidR="005859C3" w:rsidRPr="005859C3" w:rsidRDefault="005859C3" w:rsidP="005859C3">
      <w:r w:rsidRPr="005859C3">
        <w:rPr>
          <w:b/>
          <w:bCs/>
        </w:rPr>
        <w:t>7. Гарантии</w:t>
      </w:r>
    </w:p>
    <w:p w:rsidR="005859C3" w:rsidRPr="005859C3" w:rsidRDefault="005859C3" w:rsidP="005859C3">
      <w:r w:rsidRPr="005859C3">
        <w:t>7.1. Качество выполненных Работ должно соответствовать нормативно-технической документации (НТД). Подрядчик гарантирует соответствие выполненных работ требованиям НТД,  ПТБ, паспортным данным и отсутствие дефектов по выполненным Работам в течение 12 (двенадцати) месяцев с момента подписания Заказчиком Акта приемки выполненных работ.</w:t>
      </w:r>
    </w:p>
    <w:p w:rsidR="005859C3" w:rsidRPr="005859C3" w:rsidRDefault="005859C3" w:rsidP="005859C3">
      <w:r w:rsidRPr="005859C3">
        <w:t>7.2.  В случае выявления в течение 24 (двадцати четырех) месячного срока гарантии дефектов качества выполненных Работ, Подрядчик в течени</w:t>
      </w:r>
      <w:proofErr w:type="gramStart"/>
      <w:r w:rsidRPr="005859C3">
        <w:t>и</w:t>
      </w:r>
      <w:proofErr w:type="gramEnd"/>
      <w:r w:rsidRPr="005859C3">
        <w:t xml:space="preserve"> 5 (пяти) календарных дней обязан направить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срок не более 15 (пятнадцати) дней с момента получения соответствующего письменного требования Заказчика.</w:t>
      </w:r>
    </w:p>
    <w:p w:rsidR="005859C3" w:rsidRPr="005859C3" w:rsidRDefault="005859C3" w:rsidP="005859C3"/>
    <w:p w:rsidR="005859C3" w:rsidRPr="005859C3" w:rsidRDefault="005859C3" w:rsidP="005859C3">
      <w:r w:rsidRPr="005859C3">
        <w:rPr>
          <w:b/>
          <w:bCs/>
        </w:rPr>
        <w:t>8. Форс-мажорные обстоятельства</w:t>
      </w:r>
    </w:p>
    <w:p w:rsidR="005859C3" w:rsidRPr="005859C3" w:rsidRDefault="005859C3" w:rsidP="005859C3">
      <w:r w:rsidRPr="005859C3">
        <w:t>8.1. 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5859C3" w:rsidRPr="005859C3" w:rsidRDefault="005859C3" w:rsidP="005859C3">
      <w:r w:rsidRPr="005859C3">
        <w:t xml:space="preserve">8.2. В случае, когда исполнение настоящего Договора или отдельных </w:t>
      </w:r>
      <w:r w:rsidRPr="005859C3">
        <w:rPr>
          <w:bCs/>
        </w:rPr>
        <w:t xml:space="preserve">его </w:t>
      </w:r>
      <w:r w:rsidRPr="005859C3">
        <w:t xml:space="preserve">условий станет невозможным для Сторон </w:t>
      </w:r>
    </w:p>
    <w:p w:rsidR="005859C3" w:rsidRPr="005859C3" w:rsidRDefault="005859C3" w:rsidP="005859C3">
      <w:r w:rsidRPr="005859C3">
        <w:t>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5859C3" w:rsidRPr="005859C3" w:rsidRDefault="005859C3" w:rsidP="005859C3">
      <w:r w:rsidRPr="005859C3">
        <w:t xml:space="preserve">8.3. Сторона, для которой создалась невозможность исполнения обязательств по настоящему Договору, обязана не позднее 10 (десяти) календарных дней с момента </w:t>
      </w:r>
      <w:r w:rsidRPr="005859C3">
        <w:lastRenderedPageBreak/>
        <w:t>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5859C3" w:rsidRPr="005859C3" w:rsidRDefault="005859C3" w:rsidP="005859C3">
      <w:r w:rsidRPr="005859C3">
        <w:t>8.4. 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5859C3" w:rsidRPr="005859C3" w:rsidRDefault="005859C3" w:rsidP="005859C3"/>
    <w:p w:rsidR="005859C3" w:rsidRPr="005859C3" w:rsidRDefault="005859C3" w:rsidP="005859C3">
      <w:r w:rsidRPr="005859C3">
        <w:rPr>
          <w:b/>
        </w:rPr>
        <w:t>9. Антикоррупционная оговорка</w:t>
      </w:r>
    </w:p>
    <w:p w:rsidR="005859C3" w:rsidRPr="005859C3" w:rsidRDefault="005859C3" w:rsidP="005859C3">
      <w:proofErr w:type="gramStart"/>
      <w:r w:rsidRPr="005859C3">
        <w:t>9.1.Каждая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w:t>
      </w:r>
      <w:proofErr w:type="gramEnd"/>
      <w:r w:rsidRPr="005859C3">
        <w:t xml:space="preserve"> </w:t>
      </w:r>
      <w:proofErr w:type="gramStart"/>
      <w:r w:rsidRPr="005859C3">
        <w:t xml:space="preserve">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 </w:t>
      </w:r>
      <w:proofErr w:type="gramEnd"/>
    </w:p>
    <w:p w:rsidR="005859C3" w:rsidRPr="005859C3" w:rsidRDefault="005859C3" w:rsidP="005859C3">
      <w:r w:rsidRPr="005859C3">
        <w:t>9.2. 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5859C3" w:rsidRPr="005859C3" w:rsidRDefault="005859C3" w:rsidP="005859C3">
      <w:r w:rsidRPr="005859C3">
        <w:t>9.3. 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5859C3" w:rsidRPr="005859C3" w:rsidRDefault="005859C3" w:rsidP="005859C3">
      <w:r w:rsidRPr="005859C3">
        <w:t>9.4. 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5859C3" w:rsidRPr="005859C3" w:rsidRDefault="005859C3" w:rsidP="005859C3">
      <w:r w:rsidRPr="005859C3">
        <w:t>9.5. Стороны соглашаются с тем, что их бухгалтерская документация должна точно отражать все платежи, осуществляемые по настоящему Договору.</w:t>
      </w:r>
    </w:p>
    <w:p w:rsidR="005859C3" w:rsidRPr="005859C3" w:rsidRDefault="005859C3" w:rsidP="005859C3">
      <w:r w:rsidRPr="005859C3">
        <w:t xml:space="preserve">9.6. Если одной из Сторон станет известно о фактическом или предположительном нарушении ею </w:t>
      </w:r>
      <w:proofErr w:type="gramStart"/>
      <w:r w:rsidRPr="005859C3">
        <w:t>какого-либо</w:t>
      </w:r>
      <w:proofErr w:type="gramEnd"/>
      <w:r w:rsidRPr="005859C3">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5859C3" w:rsidRPr="005859C3" w:rsidRDefault="005859C3" w:rsidP="005859C3">
      <w:r w:rsidRPr="005859C3">
        <w:t>9.7. 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5859C3" w:rsidRPr="005859C3" w:rsidRDefault="005859C3" w:rsidP="005859C3">
      <w:r w:rsidRPr="005859C3">
        <w:t>9.8. 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5859C3" w:rsidRPr="005859C3" w:rsidRDefault="005859C3" w:rsidP="005859C3">
      <w:r w:rsidRPr="005859C3">
        <w:t xml:space="preserve">9.9. </w:t>
      </w:r>
      <w:proofErr w:type="gramStart"/>
      <w:r w:rsidRPr="005859C3">
        <w:t xml:space="preserve">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w:t>
      </w:r>
      <w:r w:rsidRPr="005859C3">
        <w:lastRenderedPageBreak/>
        <w:t>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sidRPr="005859C3">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 </w:t>
      </w:r>
    </w:p>
    <w:p w:rsidR="005859C3" w:rsidRPr="005859C3" w:rsidRDefault="005859C3" w:rsidP="005859C3">
      <w:r w:rsidRPr="005859C3">
        <w:t>9.10. Каждая из Сторон освобождается от обязательств по осуществлению какого-либо платежа, который может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5859C3" w:rsidRPr="005859C3" w:rsidRDefault="005859C3" w:rsidP="005859C3"/>
    <w:p w:rsidR="005859C3" w:rsidRPr="005859C3" w:rsidRDefault="005859C3" w:rsidP="005859C3">
      <w:r w:rsidRPr="005859C3">
        <w:rPr>
          <w:b/>
        </w:rPr>
        <w:t>10. Прочие условия</w:t>
      </w:r>
    </w:p>
    <w:p w:rsidR="005859C3" w:rsidRPr="005859C3" w:rsidRDefault="005859C3" w:rsidP="005859C3">
      <w:r w:rsidRPr="005859C3">
        <w:t>10.1. Ни одна из Сторон не вправе передавать свои права и обязанности по Договору третьим лицам без письменного согласия на то другой Стороны.</w:t>
      </w:r>
    </w:p>
    <w:p w:rsidR="005859C3" w:rsidRPr="005859C3" w:rsidRDefault="005859C3" w:rsidP="005859C3">
      <w:r w:rsidRPr="005859C3">
        <w:t>10.2. 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разрешительных документов Субподрядчика. Заказчик имеет право отказать Подрядчику в согласовании привлечения Субподрядчика без объяснения причин.</w:t>
      </w:r>
    </w:p>
    <w:p w:rsidR="005859C3" w:rsidRPr="005859C3" w:rsidRDefault="005859C3" w:rsidP="005859C3">
      <w:r w:rsidRPr="005859C3">
        <w:t>В случае привлечения Подрядчиком для выполнения работ Субподрядчика без согласования с Заказчиком, Подрядчик выплатит Заказчику штраф в размере 10% от общей стоимости работ по Договору.</w:t>
      </w:r>
    </w:p>
    <w:p w:rsidR="005859C3" w:rsidRPr="005859C3" w:rsidRDefault="005859C3" w:rsidP="005859C3">
      <w:r w:rsidRPr="005859C3">
        <w:t>10.3. После подписания Договора обеими Сторонами все предыдущие переговоры и переписка между Сторонами в отношении предмета и условий Договора в этой связи утрачивают юридическую силу.</w:t>
      </w:r>
    </w:p>
    <w:p w:rsidR="005859C3" w:rsidRPr="005859C3" w:rsidRDefault="005859C3" w:rsidP="005859C3">
      <w:r w:rsidRPr="005859C3">
        <w:t>10.4. 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(пятнадцати)  календарных дней до даты расторжения Договора. При этом, уплатив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 убытки.</w:t>
      </w:r>
    </w:p>
    <w:p w:rsidR="005859C3" w:rsidRPr="005859C3" w:rsidRDefault="005859C3" w:rsidP="005859C3">
      <w:r w:rsidRPr="005859C3">
        <w:t>10.5.</w:t>
      </w:r>
      <w:r w:rsidRPr="005859C3">
        <w:rPr>
          <w:bCs/>
        </w:rPr>
        <w:t xml:space="preserve"> Списание материалов оформляется Актом списания запасов утвержденной формы, </w:t>
      </w:r>
      <w:proofErr w:type="gramStart"/>
      <w:r w:rsidRPr="005859C3">
        <w:rPr>
          <w:bCs/>
        </w:rPr>
        <w:t>согласно Приложения</w:t>
      </w:r>
      <w:proofErr w:type="gramEnd"/>
      <w:r w:rsidRPr="005859C3">
        <w:rPr>
          <w:bCs/>
        </w:rPr>
        <w:t xml:space="preserve"> №</w:t>
      </w:r>
      <w:r w:rsidRPr="005859C3">
        <w:rPr>
          <w:bCs/>
          <w:lang w:val="kk-KZ"/>
        </w:rPr>
        <w:t>3</w:t>
      </w:r>
      <w:r w:rsidRPr="005859C3">
        <w:rPr>
          <w:bCs/>
        </w:rPr>
        <w:t>.</w:t>
      </w:r>
    </w:p>
    <w:p w:rsidR="005859C3" w:rsidRPr="005859C3" w:rsidRDefault="005859C3" w:rsidP="005859C3">
      <w:r w:rsidRPr="005859C3">
        <w:t>10.6. Подрядчик гарантирует конфиденциальность, не разглашает третьим лицам всей полученной информации или документации по соответствующему Договору.</w:t>
      </w:r>
    </w:p>
    <w:p w:rsidR="005859C3" w:rsidRPr="005859C3" w:rsidRDefault="005859C3" w:rsidP="005859C3">
      <w:r w:rsidRPr="005859C3">
        <w:t>10.7. В случае разглашения или передачи третьим лицам какой-либо информации 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5859C3" w:rsidRPr="005859C3" w:rsidRDefault="005859C3" w:rsidP="005859C3">
      <w:r w:rsidRPr="005859C3">
        <w:t>10.8. 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судебных  органах в соответствии с действующим законодательством РК по месту нахождения Заказчика.</w:t>
      </w:r>
    </w:p>
    <w:p w:rsidR="005859C3" w:rsidRPr="005859C3" w:rsidRDefault="005859C3" w:rsidP="005859C3">
      <w:r w:rsidRPr="005859C3">
        <w:t xml:space="preserve">10.9. Все изменения и дополнения к Договору действительны только </w:t>
      </w:r>
      <w:proofErr w:type="spellStart"/>
      <w:r w:rsidRPr="005859C3">
        <w:rPr>
          <w:bCs/>
        </w:rPr>
        <w:t>в</w:t>
      </w:r>
      <w:r w:rsidRPr="005859C3">
        <w:t>том</w:t>
      </w:r>
      <w:proofErr w:type="spellEnd"/>
      <w:r w:rsidRPr="005859C3">
        <w:t xml:space="preserve"> </w:t>
      </w:r>
      <w:proofErr w:type="gramStart"/>
      <w:r w:rsidRPr="005859C3">
        <w:t>случае</w:t>
      </w:r>
      <w:proofErr w:type="gramEnd"/>
      <w:r w:rsidRPr="005859C3">
        <w:t>, если они составлены в установленной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5859C3" w:rsidRPr="005859C3" w:rsidRDefault="005859C3" w:rsidP="005859C3">
      <w:r w:rsidRPr="005859C3">
        <w:t>10.10. Стороны обязаны незамедлительно, в течени</w:t>
      </w:r>
      <w:proofErr w:type="gramStart"/>
      <w:r w:rsidRPr="005859C3">
        <w:t>и</w:t>
      </w:r>
      <w:proofErr w:type="gramEnd"/>
      <w:r w:rsidRPr="005859C3">
        <w:t xml:space="preserve"> последующих 10-ти дней информировать друг друга о произошедших изменениях в юридическом статусе.</w:t>
      </w:r>
    </w:p>
    <w:p w:rsidR="005859C3" w:rsidRPr="005859C3" w:rsidRDefault="005859C3" w:rsidP="005859C3">
      <w:pPr>
        <w:rPr>
          <w:b/>
        </w:rPr>
      </w:pPr>
      <w:r w:rsidRPr="005859C3">
        <w:t>10.11. 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5859C3" w:rsidRPr="005859C3" w:rsidRDefault="005859C3" w:rsidP="005859C3">
      <w:pPr>
        <w:rPr>
          <w:b/>
        </w:rPr>
      </w:pPr>
    </w:p>
    <w:p w:rsidR="005859C3" w:rsidRPr="005859C3" w:rsidRDefault="005859C3" w:rsidP="005859C3">
      <w:pPr>
        <w:rPr>
          <w:b/>
        </w:rPr>
      </w:pPr>
    </w:p>
    <w:p w:rsidR="005859C3" w:rsidRPr="005859C3" w:rsidRDefault="005859C3" w:rsidP="005859C3">
      <w:pPr>
        <w:rPr>
          <w:b/>
        </w:rPr>
      </w:pPr>
    </w:p>
    <w:p w:rsidR="005859C3" w:rsidRPr="005859C3" w:rsidRDefault="005859C3" w:rsidP="005859C3">
      <w:pPr>
        <w:rPr>
          <w:b/>
        </w:rPr>
      </w:pPr>
      <w:r w:rsidRPr="005859C3">
        <w:rPr>
          <w:b/>
        </w:rPr>
        <w:lastRenderedPageBreak/>
        <w:t>11. Юридические адреса и счета сторон.</w:t>
      </w:r>
    </w:p>
    <w:p w:rsidR="005859C3" w:rsidRPr="005859C3" w:rsidRDefault="005859C3" w:rsidP="005859C3">
      <w:pPr>
        <w:rPr>
          <w:b/>
        </w:rPr>
      </w:pPr>
    </w:p>
    <w:p w:rsidR="005859C3" w:rsidRPr="005859C3" w:rsidRDefault="005859C3" w:rsidP="005859C3">
      <w:pPr>
        <w:rPr>
          <w:b/>
        </w:rPr>
      </w:pPr>
      <w:r w:rsidRPr="005859C3">
        <w:rPr>
          <w:b/>
        </w:rPr>
        <w:t xml:space="preserve">       ЗАКАЗЧИК</w:t>
      </w:r>
      <w:r w:rsidRPr="005859C3">
        <w:rPr>
          <w:b/>
        </w:rPr>
        <w:tab/>
      </w:r>
      <w:r w:rsidRPr="005859C3">
        <w:rPr>
          <w:b/>
        </w:rPr>
        <w:tab/>
        <w:t>ПОДРЯДЧИК</w:t>
      </w:r>
    </w:p>
    <w:p w:rsidR="005859C3" w:rsidRPr="005859C3" w:rsidRDefault="005859C3" w:rsidP="005859C3">
      <w:pPr>
        <w:rPr>
          <w:b/>
        </w:rPr>
      </w:pPr>
    </w:p>
    <w:tbl>
      <w:tblPr>
        <w:tblW w:w="0" w:type="auto"/>
        <w:tblInd w:w="959" w:type="dxa"/>
        <w:tblLayout w:type="fixed"/>
        <w:tblLook w:val="0000" w:firstRow="0" w:lastRow="0" w:firstColumn="0" w:lastColumn="0" w:noHBand="0" w:noVBand="0"/>
      </w:tblPr>
      <w:tblGrid>
        <w:gridCol w:w="5528"/>
        <w:gridCol w:w="5152"/>
      </w:tblGrid>
      <w:tr w:rsidR="005859C3" w:rsidRPr="005859C3" w:rsidTr="006A1898">
        <w:tc>
          <w:tcPr>
            <w:tcW w:w="5528" w:type="dxa"/>
            <w:shd w:val="clear" w:color="auto" w:fill="auto"/>
          </w:tcPr>
          <w:p w:rsidR="005859C3" w:rsidRPr="005859C3" w:rsidRDefault="005859C3" w:rsidP="005859C3">
            <w:pPr>
              <w:rPr>
                <w:b/>
                <w:bCs/>
              </w:rPr>
            </w:pPr>
            <w:r w:rsidRPr="005859C3">
              <w:rPr>
                <w:b/>
                <w:bCs/>
              </w:rPr>
              <w:t>ТОО «</w:t>
            </w:r>
            <w:proofErr w:type="spellStart"/>
            <w:r w:rsidRPr="005859C3">
              <w:rPr>
                <w:b/>
                <w:bCs/>
                <w:lang w:val="en-US"/>
              </w:rPr>
              <w:t>KazakhmysEnergy</w:t>
            </w:r>
            <w:proofErr w:type="spellEnd"/>
            <w:r w:rsidRPr="005859C3">
              <w:rPr>
                <w:b/>
                <w:bCs/>
              </w:rPr>
              <w:t xml:space="preserve">» </w:t>
            </w:r>
          </w:p>
          <w:p w:rsidR="005859C3" w:rsidRPr="005859C3" w:rsidRDefault="005859C3" w:rsidP="005859C3">
            <w:r w:rsidRPr="005859C3">
              <w:rPr>
                <w:b/>
                <w:bCs/>
              </w:rPr>
              <w:t xml:space="preserve">(Казахмыс Энерджи) </w:t>
            </w:r>
          </w:p>
          <w:p w:rsidR="005859C3" w:rsidRPr="005859C3" w:rsidRDefault="005859C3" w:rsidP="005859C3">
            <w:r w:rsidRPr="005859C3">
              <w:t>100116, Республика Казахстан, Карагандинская область,</w:t>
            </w:r>
          </w:p>
          <w:p w:rsidR="005859C3" w:rsidRPr="005859C3" w:rsidRDefault="005859C3" w:rsidP="005859C3">
            <w:pPr>
              <w:rPr>
                <w:bCs/>
              </w:rPr>
            </w:pPr>
            <w:r w:rsidRPr="005859C3">
              <w:t>Абайский район, п.Топар, ГРЭС</w:t>
            </w:r>
          </w:p>
          <w:p w:rsidR="005859C3" w:rsidRPr="005859C3" w:rsidRDefault="005859C3" w:rsidP="005859C3">
            <w:pPr>
              <w:rPr>
                <w:bCs/>
              </w:rPr>
            </w:pPr>
            <w:r w:rsidRPr="005859C3">
              <w:rPr>
                <w:bCs/>
              </w:rPr>
              <w:t xml:space="preserve">РНН </w:t>
            </w:r>
            <w:r w:rsidRPr="005859C3">
              <w:t>300200212425</w:t>
            </w:r>
          </w:p>
          <w:p w:rsidR="005859C3" w:rsidRPr="005859C3" w:rsidRDefault="005859C3" w:rsidP="005859C3">
            <w:pPr>
              <w:rPr>
                <w:bCs/>
              </w:rPr>
            </w:pPr>
            <w:r w:rsidRPr="005859C3">
              <w:rPr>
                <w:bCs/>
              </w:rPr>
              <w:t xml:space="preserve">ИИК </w:t>
            </w:r>
            <w:r w:rsidRPr="005859C3">
              <w:rPr>
                <w:lang w:val="en-US"/>
              </w:rPr>
              <w:t>KZ</w:t>
            </w:r>
            <w:r w:rsidRPr="005859C3">
              <w:t>8283201Т0250345003</w:t>
            </w:r>
          </w:p>
          <w:p w:rsidR="005859C3" w:rsidRPr="005859C3" w:rsidRDefault="005859C3" w:rsidP="005859C3">
            <w:pPr>
              <w:rPr>
                <w:bCs/>
              </w:rPr>
            </w:pPr>
            <w:r w:rsidRPr="005859C3">
              <w:rPr>
                <w:bCs/>
              </w:rPr>
              <w:t xml:space="preserve">в </w:t>
            </w:r>
            <w:r w:rsidRPr="005859C3">
              <w:t>АО «Ситибанк Казахстан»</w:t>
            </w:r>
          </w:p>
          <w:p w:rsidR="005859C3" w:rsidRPr="005859C3" w:rsidRDefault="005859C3" w:rsidP="005859C3">
            <w:pPr>
              <w:rPr>
                <w:bCs/>
              </w:rPr>
            </w:pPr>
            <w:r w:rsidRPr="005859C3">
              <w:rPr>
                <w:bCs/>
              </w:rPr>
              <w:t xml:space="preserve">БИК </w:t>
            </w:r>
            <w:r w:rsidRPr="005859C3">
              <w:rPr>
                <w:lang w:val="en-US"/>
              </w:rPr>
              <w:t>CITIKZ</w:t>
            </w:r>
            <w:proofErr w:type="gramStart"/>
            <w:r w:rsidRPr="005859C3">
              <w:t>КА</w:t>
            </w:r>
            <w:proofErr w:type="gramEnd"/>
          </w:p>
          <w:p w:rsidR="005859C3" w:rsidRPr="005859C3" w:rsidRDefault="005859C3" w:rsidP="005859C3">
            <w:pPr>
              <w:rPr>
                <w:lang w:val="kk-KZ"/>
              </w:rPr>
            </w:pPr>
            <w:r w:rsidRPr="005859C3">
              <w:rPr>
                <w:bCs/>
              </w:rPr>
              <w:t xml:space="preserve">БИН </w:t>
            </w:r>
            <w:r w:rsidRPr="005859C3">
              <w:t>110140012821</w:t>
            </w:r>
          </w:p>
          <w:p w:rsidR="005859C3" w:rsidRPr="005859C3" w:rsidRDefault="005859C3" w:rsidP="005859C3">
            <w:r w:rsidRPr="005859C3">
              <w:rPr>
                <w:lang w:val="kk-KZ"/>
              </w:rPr>
              <w:t>Тел</w:t>
            </w:r>
            <w:r w:rsidRPr="005859C3">
              <w:t>./факс</w:t>
            </w:r>
            <w:r w:rsidRPr="005859C3">
              <w:rPr>
                <w:lang w:val="kk-KZ"/>
              </w:rPr>
              <w:t xml:space="preserve">: 8 </w:t>
            </w:r>
            <w:r w:rsidRPr="005859C3">
              <w:t>(72153) 3-25-98, 3-15-75</w:t>
            </w:r>
          </w:p>
        </w:tc>
        <w:tc>
          <w:tcPr>
            <w:tcW w:w="5152" w:type="dxa"/>
            <w:shd w:val="clear" w:color="auto" w:fill="auto"/>
          </w:tcPr>
          <w:p w:rsidR="005859C3" w:rsidRPr="005859C3" w:rsidRDefault="005859C3" w:rsidP="005859C3">
            <w:pPr>
              <w:rPr>
                <w:lang w:val="x-none"/>
              </w:rPr>
            </w:pPr>
          </w:p>
        </w:tc>
      </w:tr>
      <w:tr w:rsidR="005859C3" w:rsidRPr="005859C3" w:rsidTr="006A1898">
        <w:tc>
          <w:tcPr>
            <w:tcW w:w="5528" w:type="dxa"/>
            <w:shd w:val="clear" w:color="auto" w:fill="auto"/>
          </w:tcPr>
          <w:p w:rsidR="005859C3" w:rsidRPr="005859C3" w:rsidRDefault="005859C3" w:rsidP="005859C3"/>
        </w:tc>
        <w:tc>
          <w:tcPr>
            <w:tcW w:w="5152" w:type="dxa"/>
            <w:shd w:val="clear" w:color="auto" w:fill="auto"/>
          </w:tcPr>
          <w:p w:rsidR="005859C3" w:rsidRPr="005859C3" w:rsidRDefault="005859C3" w:rsidP="005859C3"/>
        </w:tc>
      </w:tr>
    </w:tbl>
    <w:p w:rsidR="005859C3" w:rsidRPr="005859C3" w:rsidRDefault="005859C3" w:rsidP="005859C3">
      <w:pPr>
        <w:rPr>
          <w:b/>
          <w:bCs/>
          <w:lang w:val="x-none"/>
        </w:rPr>
      </w:pPr>
    </w:p>
    <w:p w:rsidR="005859C3" w:rsidRPr="005859C3" w:rsidRDefault="005859C3" w:rsidP="005859C3">
      <w:pPr>
        <w:rPr>
          <w:b/>
          <w:i/>
        </w:rPr>
      </w:pPr>
    </w:p>
    <w:p w:rsidR="005859C3" w:rsidRPr="005859C3" w:rsidRDefault="005859C3" w:rsidP="005859C3">
      <w:r w:rsidRPr="005859C3">
        <w:rPr>
          <w:b/>
          <w:i/>
        </w:rPr>
        <w:t>______________ / Календарев А.Н.</w:t>
      </w:r>
      <w:r w:rsidRPr="005859C3">
        <w:rPr>
          <w:b/>
          <w:i/>
        </w:rPr>
        <w:tab/>
      </w:r>
      <w:r w:rsidRPr="005859C3">
        <w:rPr>
          <w:b/>
          <w:i/>
        </w:rPr>
        <w:tab/>
      </w:r>
      <w:r w:rsidRPr="005859C3">
        <w:rPr>
          <w:b/>
          <w:i/>
        </w:rPr>
        <w:tab/>
        <w:t xml:space="preserve"> _____________ / ____________________</w:t>
      </w:r>
    </w:p>
    <w:p w:rsidR="005859C3" w:rsidRPr="005859C3" w:rsidRDefault="005859C3" w:rsidP="005859C3"/>
    <w:p w:rsidR="005859C3" w:rsidRPr="005859C3" w:rsidRDefault="005859C3" w:rsidP="005859C3">
      <w:pPr>
        <w:rPr>
          <w:b/>
        </w:rPr>
      </w:pPr>
    </w:p>
    <w:p w:rsidR="005859C3" w:rsidRPr="005859C3" w:rsidRDefault="005859C3" w:rsidP="005859C3"/>
    <w:p w:rsidR="005859C3" w:rsidRPr="005859C3" w:rsidRDefault="005859C3" w:rsidP="005859C3"/>
    <w:p w:rsidR="005859C3" w:rsidRPr="005859C3" w:rsidRDefault="005859C3" w:rsidP="005859C3"/>
    <w:p w:rsidR="005859C3" w:rsidRPr="005859C3" w:rsidRDefault="005859C3" w:rsidP="005859C3"/>
    <w:p w:rsidR="005859C3" w:rsidRPr="005859C3" w:rsidRDefault="005859C3" w:rsidP="005859C3"/>
    <w:p w:rsidR="005859C3" w:rsidRPr="005859C3" w:rsidRDefault="005859C3" w:rsidP="005859C3"/>
    <w:p w:rsidR="005859C3" w:rsidRDefault="005859C3" w:rsidP="005859C3"/>
    <w:p w:rsidR="005859C3" w:rsidRDefault="005859C3" w:rsidP="005859C3"/>
    <w:p w:rsidR="005859C3" w:rsidRDefault="005859C3" w:rsidP="005859C3"/>
    <w:p w:rsidR="005859C3" w:rsidRDefault="005859C3" w:rsidP="005859C3">
      <w:pPr>
        <w:rPr>
          <w:bCs/>
          <w:lang w:eastAsia="en-US"/>
        </w:rPr>
      </w:pPr>
    </w:p>
    <w:p w:rsidR="005859C3" w:rsidRPr="00772651" w:rsidRDefault="005859C3" w:rsidP="00DB01F6">
      <w:pPr>
        <w:rPr>
          <w:bCs/>
          <w:lang w:eastAsia="en-US"/>
        </w:rPr>
      </w:pPr>
    </w:p>
    <w:sectPr w:rsidR="005859C3" w:rsidRPr="007726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decimal"/>
      <w:lvlText w:val="%1)"/>
      <w:lvlJc w:val="left"/>
      <w:pPr>
        <w:tabs>
          <w:tab w:val="num" w:pos="0"/>
        </w:tabs>
        <w:ind w:left="720" w:hanging="360"/>
      </w:pPr>
      <w:rPr>
        <w:b w:val="0"/>
      </w:rPr>
    </w:lvl>
  </w:abstractNum>
  <w:abstractNum w:abstractNumId="1">
    <w:nsid w:val="0000000E"/>
    <w:multiLevelType w:val="multilevel"/>
    <w:tmpl w:val="0000000E"/>
    <w:lvl w:ilvl="0">
      <w:start w:val="1"/>
      <w:numFmt w:val="decimal"/>
      <w:lvlText w:val="%1)"/>
      <w:lvlJc w:val="left"/>
      <w:pPr>
        <w:tabs>
          <w:tab w:val="num" w:pos="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D6217EE"/>
    <w:multiLevelType w:val="multilevel"/>
    <w:tmpl w:val="4BCC4A5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6E3FEE"/>
    <w:multiLevelType w:val="hybridMultilevel"/>
    <w:tmpl w:val="85EAFADE"/>
    <w:lvl w:ilvl="0" w:tplc="D18A579C">
      <w:start w:val="1"/>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36933B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D21938"/>
    <w:multiLevelType w:val="hybridMultilevel"/>
    <w:tmpl w:val="31329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885DEA"/>
    <w:multiLevelType w:val="hybridMultilevel"/>
    <w:tmpl w:val="7B36301A"/>
    <w:lvl w:ilvl="0" w:tplc="E86C1FC6">
      <w:start w:val="5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731D31"/>
    <w:multiLevelType w:val="multilevel"/>
    <w:tmpl w:val="36281CC0"/>
    <w:lvl w:ilvl="0">
      <w:start w:val="1"/>
      <w:numFmt w:val="upperRoman"/>
      <w:lvlText w:val="%1."/>
      <w:lvlJc w:val="left"/>
      <w:pPr>
        <w:ind w:left="4548"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3B1B3CF4"/>
    <w:multiLevelType w:val="multilevel"/>
    <w:tmpl w:val="041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F445FDD"/>
    <w:multiLevelType w:val="hybridMultilevel"/>
    <w:tmpl w:val="A13C0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71155B"/>
    <w:multiLevelType w:val="multilevel"/>
    <w:tmpl w:val="E46E0274"/>
    <w:lvl w:ilvl="0">
      <w:start w:val="3"/>
      <w:numFmt w:val="decimal"/>
      <w:lvlText w:val="%1."/>
      <w:lvlJc w:val="left"/>
      <w:pPr>
        <w:ind w:left="540" w:hanging="540"/>
      </w:pPr>
      <w:rPr>
        <w:rFonts w:hint="default"/>
      </w:rPr>
    </w:lvl>
    <w:lvl w:ilvl="1">
      <w:start w:val="4"/>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43EE523C"/>
    <w:multiLevelType w:val="hybridMultilevel"/>
    <w:tmpl w:val="AEEC11E2"/>
    <w:lvl w:ilvl="0" w:tplc="80A4A45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144508"/>
    <w:multiLevelType w:val="hybridMultilevel"/>
    <w:tmpl w:val="8EBA052E"/>
    <w:lvl w:ilvl="0" w:tplc="D40085D4">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0FE4C40"/>
    <w:multiLevelType w:val="multilevel"/>
    <w:tmpl w:val="340ABC62"/>
    <w:lvl w:ilvl="0">
      <w:start w:val="1"/>
      <w:numFmt w:val="decimal"/>
      <w:lvlText w:val="%1."/>
      <w:lvlJc w:val="left"/>
      <w:pPr>
        <w:ind w:left="502" w:hanging="360"/>
      </w:pPr>
      <w:rPr>
        <w:rFonts w:ascii="Times New Roman" w:hAnsi="Times New Roman" w:cs="Times New Roman" w:hint="default"/>
        <w:b w:val="0"/>
        <w:color w:val="auto"/>
        <w:sz w:val="24"/>
        <w:szCs w:val="24"/>
        <w:lang w:val="ru-RU"/>
      </w:rPr>
    </w:lvl>
    <w:lvl w:ilvl="1">
      <w:start w:val="7"/>
      <w:numFmt w:val="decimal"/>
      <w:isLgl/>
      <w:lvlText w:val="%1.%2."/>
      <w:lvlJc w:val="left"/>
      <w:pPr>
        <w:ind w:left="1766" w:hanging="360"/>
      </w:pPr>
      <w:rPr>
        <w:rFonts w:hint="default"/>
      </w:rPr>
    </w:lvl>
    <w:lvl w:ilvl="2">
      <w:start w:val="1"/>
      <w:numFmt w:val="decimal"/>
      <w:isLgl/>
      <w:lvlText w:val="%1.%2.%3."/>
      <w:lvlJc w:val="left"/>
      <w:pPr>
        <w:ind w:left="3390" w:hanging="720"/>
      </w:pPr>
      <w:rPr>
        <w:rFonts w:hint="default"/>
      </w:rPr>
    </w:lvl>
    <w:lvl w:ilvl="3">
      <w:start w:val="1"/>
      <w:numFmt w:val="decimal"/>
      <w:isLgl/>
      <w:lvlText w:val="%1.%2.%3.%4."/>
      <w:lvlJc w:val="left"/>
      <w:pPr>
        <w:ind w:left="4654" w:hanging="720"/>
      </w:pPr>
      <w:rPr>
        <w:rFonts w:hint="default"/>
      </w:rPr>
    </w:lvl>
    <w:lvl w:ilvl="4">
      <w:start w:val="1"/>
      <w:numFmt w:val="decimal"/>
      <w:isLgl/>
      <w:lvlText w:val="%1.%2.%3.%4.%5."/>
      <w:lvlJc w:val="left"/>
      <w:pPr>
        <w:ind w:left="6278" w:hanging="1080"/>
      </w:pPr>
      <w:rPr>
        <w:rFonts w:hint="default"/>
      </w:rPr>
    </w:lvl>
    <w:lvl w:ilvl="5">
      <w:start w:val="1"/>
      <w:numFmt w:val="decimal"/>
      <w:isLgl/>
      <w:lvlText w:val="%1.%2.%3.%4.%5.%6."/>
      <w:lvlJc w:val="left"/>
      <w:pPr>
        <w:ind w:left="7542" w:hanging="1080"/>
      </w:pPr>
      <w:rPr>
        <w:rFonts w:hint="default"/>
      </w:rPr>
    </w:lvl>
    <w:lvl w:ilvl="6">
      <w:start w:val="1"/>
      <w:numFmt w:val="decimal"/>
      <w:isLgl/>
      <w:lvlText w:val="%1.%2.%3.%4.%5.%6.%7."/>
      <w:lvlJc w:val="left"/>
      <w:pPr>
        <w:ind w:left="9166" w:hanging="1440"/>
      </w:pPr>
      <w:rPr>
        <w:rFonts w:hint="default"/>
      </w:rPr>
    </w:lvl>
    <w:lvl w:ilvl="7">
      <w:start w:val="1"/>
      <w:numFmt w:val="decimal"/>
      <w:isLgl/>
      <w:lvlText w:val="%1.%2.%3.%4.%5.%6.%7.%8."/>
      <w:lvlJc w:val="left"/>
      <w:pPr>
        <w:ind w:left="10430" w:hanging="1440"/>
      </w:pPr>
      <w:rPr>
        <w:rFonts w:hint="default"/>
      </w:rPr>
    </w:lvl>
    <w:lvl w:ilvl="8">
      <w:start w:val="1"/>
      <w:numFmt w:val="decimal"/>
      <w:isLgl/>
      <w:lvlText w:val="%1.%2.%3.%4.%5.%6.%7.%8.%9."/>
      <w:lvlJc w:val="left"/>
      <w:pPr>
        <w:ind w:left="12054" w:hanging="1800"/>
      </w:pPr>
      <w:rPr>
        <w:rFonts w:hint="default"/>
      </w:rPr>
    </w:lvl>
  </w:abstractNum>
  <w:abstractNum w:abstractNumId="15">
    <w:nsid w:val="67F03649"/>
    <w:multiLevelType w:val="multilevel"/>
    <w:tmpl w:val="3540633A"/>
    <w:lvl w:ilvl="0">
      <w:start w:val="1"/>
      <w:numFmt w:val="upperRoman"/>
      <w:lvlText w:val="%1."/>
      <w:lvlJc w:val="left"/>
      <w:pPr>
        <w:ind w:left="4548" w:hanging="72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685E29DB"/>
    <w:multiLevelType w:val="hybridMultilevel"/>
    <w:tmpl w:val="7F7C1CF6"/>
    <w:lvl w:ilvl="0" w:tplc="4A040FE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6A91798F"/>
    <w:multiLevelType w:val="multilevel"/>
    <w:tmpl w:val="918E8CB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6B001EC1"/>
    <w:multiLevelType w:val="hybridMultilevel"/>
    <w:tmpl w:val="CA9A2252"/>
    <w:lvl w:ilvl="0" w:tplc="04190001">
      <w:start w:val="5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C1A69A5"/>
    <w:multiLevelType w:val="multilevel"/>
    <w:tmpl w:val="74AC7B72"/>
    <w:lvl w:ilvl="0">
      <w:start w:val="1"/>
      <w:numFmt w:val="decimal"/>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0">
    <w:nsid w:val="70BE7C86"/>
    <w:multiLevelType w:val="multilevel"/>
    <w:tmpl w:val="4BCC4A5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74180515"/>
    <w:multiLevelType w:val="hybridMultilevel"/>
    <w:tmpl w:val="73BA1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024A9A"/>
    <w:multiLevelType w:val="hybridMultilevel"/>
    <w:tmpl w:val="5672E292"/>
    <w:lvl w:ilvl="0" w:tplc="FBD0FCA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78E52C25"/>
    <w:multiLevelType w:val="multilevel"/>
    <w:tmpl w:val="9E387864"/>
    <w:lvl w:ilvl="0">
      <w:start w:val="1"/>
      <w:numFmt w:val="decimal"/>
      <w:lvlText w:val="%1."/>
      <w:lvlJc w:val="left"/>
      <w:pPr>
        <w:ind w:left="705" w:hanging="705"/>
      </w:pPr>
      <w:rPr>
        <w:rFonts w:hint="default"/>
      </w:rPr>
    </w:lvl>
    <w:lvl w:ilvl="1">
      <w:start w:val="1"/>
      <w:numFmt w:val="decimal"/>
      <w:lvlText w:val="%1.%2."/>
      <w:lvlJc w:val="left"/>
      <w:pPr>
        <w:ind w:left="989" w:hanging="70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nsid w:val="7A277EDB"/>
    <w:multiLevelType w:val="multilevel"/>
    <w:tmpl w:val="74AC7B72"/>
    <w:lvl w:ilvl="0">
      <w:start w:val="1"/>
      <w:numFmt w:val="decimal"/>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786"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abstractNumId w:val="21"/>
  </w:num>
  <w:num w:numId="2">
    <w:abstractNumId w:val="14"/>
  </w:num>
  <w:num w:numId="3">
    <w:abstractNumId w:val="7"/>
  </w:num>
  <w:num w:numId="4">
    <w:abstractNumId w:val="13"/>
  </w:num>
  <w:num w:numId="5">
    <w:abstractNumId w:val="20"/>
  </w:num>
  <w:num w:numId="6">
    <w:abstractNumId w:val="5"/>
  </w:num>
  <w:num w:numId="7">
    <w:abstractNumId w:val="6"/>
  </w:num>
  <w:num w:numId="8">
    <w:abstractNumId w:val="15"/>
  </w:num>
  <w:num w:numId="9">
    <w:abstractNumId w:val="24"/>
  </w:num>
  <w:num w:numId="10">
    <w:abstractNumId w:val="19"/>
  </w:num>
  <w:num w:numId="11">
    <w:abstractNumId w:val="16"/>
  </w:num>
  <w:num w:numId="12">
    <w:abstractNumId w:val="9"/>
  </w:num>
  <w:num w:numId="13">
    <w:abstractNumId w:val="8"/>
  </w:num>
  <w:num w:numId="14">
    <w:abstractNumId w:val="12"/>
  </w:num>
  <w:num w:numId="15">
    <w:abstractNumId w:val="18"/>
  </w:num>
  <w:num w:numId="16">
    <w:abstractNumId w:val="23"/>
  </w:num>
  <w:num w:numId="17">
    <w:abstractNumId w:val="0"/>
  </w:num>
  <w:num w:numId="18">
    <w:abstractNumId w:val="1"/>
  </w:num>
  <w:num w:numId="19">
    <w:abstractNumId w:val="10"/>
  </w:num>
  <w:num w:numId="20">
    <w:abstractNumId w:val="11"/>
  </w:num>
  <w:num w:numId="21">
    <w:abstractNumId w:val="3"/>
  </w:num>
  <w:num w:numId="22">
    <w:abstractNumId w:val="2"/>
  </w:num>
  <w:num w:numId="23">
    <w:abstractNumId w:val="2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8E2"/>
    <w:rsid w:val="000177F7"/>
    <w:rsid w:val="00026961"/>
    <w:rsid w:val="00055E86"/>
    <w:rsid w:val="00095A9C"/>
    <w:rsid w:val="000B7595"/>
    <w:rsid w:val="001067BD"/>
    <w:rsid w:val="0010727B"/>
    <w:rsid w:val="001427E1"/>
    <w:rsid w:val="00155852"/>
    <w:rsid w:val="00174E10"/>
    <w:rsid w:val="001B35D3"/>
    <w:rsid w:val="00214ABA"/>
    <w:rsid w:val="00221634"/>
    <w:rsid w:val="00231C56"/>
    <w:rsid w:val="002728E2"/>
    <w:rsid w:val="00281282"/>
    <w:rsid w:val="00285865"/>
    <w:rsid w:val="00295212"/>
    <w:rsid w:val="002A0BA6"/>
    <w:rsid w:val="002A16FC"/>
    <w:rsid w:val="002A43D5"/>
    <w:rsid w:val="002E1DA8"/>
    <w:rsid w:val="002F76D8"/>
    <w:rsid w:val="00301AD8"/>
    <w:rsid w:val="00330A1B"/>
    <w:rsid w:val="00347736"/>
    <w:rsid w:val="00382B91"/>
    <w:rsid w:val="00391540"/>
    <w:rsid w:val="003F5104"/>
    <w:rsid w:val="004A513E"/>
    <w:rsid w:val="004F01A9"/>
    <w:rsid w:val="005859C3"/>
    <w:rsid w:val="00594887"/>
    <w:rsid w:val="005A445F"/>
    <w:rsid w:val="005A5916"/>
    <w:rsid w:val="00613007"/>
    <w:rsid w:val="006363D1"/>
    <w:rsid w:val="00670159"/>
    <w:rsid w:val="006970BE"/>
    <w:rsid w:val="006B435D"/>
    <w:rsid w:val="006D5171"/>
    <w:rsid w:val="007036E5"/>
    <w:rsid w:val="00727C9A"/>
    <w:rsid w:val="00756EDD"/>
    <w:rsid w:val="007A26D3"/>
    <w:rsid w:val="007B1CD5"/>
    <w:rsid w:val="00813EA9"/>
    <w:rsid w:val="008E7BD6"/>
    <w:rsid w:val="009408D0"/>
    <w:rsid w:val="00950191"/>
    <w:rsid w:val="00963429"/>
    <w:rsid w:val="009C046D"/>
    <w:rsid w:val="009E13D2"/>
    <w:rsid w:val="00A11CCC"/>
    <w:rsid w:val="00A65EEE"/>
    <w:rsid w:val="00A742F3"/>
    <w:rsid w:val="00A84344"/>
    <w:rsid w:val="00A95EFD"/>
    <w:rsid w:val="00A97158"/>
    <w:rsid w:val="00AC3DC5"/>
    <w:rsid w:val="00AD62B0"/>
    <w:rsid w:val="00B015E0"/>
    <w:rsid w:val="00B2114C"/>
    <w:rsid w:val="00BA34DC"/>
    <w:rsid w:val="00BC1230"/>
    <w:rsid w:val="00C01DA4"/>
    <w:rsid w:val="00CD6A54"/>
    <w:rsid w:val="00CE7E05"/>
    <w:rsid w:val="00D056CB"/>
    <w:rsid w:val="00D235C0"/>
    <w:rsid w:val="00D50835"/>
    <w:rsid w:val="00D56A07"/>
    <w:rsid w:val="00D6093C"/>
    <w:rsid w:val="00D72904"/>
    <w:rsid w:val="00DA6923"/>
    <w:rsid w:val="00DB01F6"/>
    <w:rsid w:val="00DC2FD2"/>
    <w:rsid w:val="00E240BD"/>
    <w:rsid w:val="00EA67D0"/>
    <w:rsid w:val="00EE1D7B"/>
    <w:rsid w:val="00F030E7"/>
    <w:rsid w:val="00F81E14"/>
    <w:rsid w:val="00F94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8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859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kapitola3,podclanek,Clanek"/>
    <w:basedOn w:val="a"/>
    <w:next w:val="a"/>
    <w:link w:val="30"/>
    <w:uiPriority w:val="99"/>
    <w:qFormat/>
    <w:rsid w:val="00382B91"/>
    <w:pPr>
      <w:keepNext/>
      <w:shd w:val="clear" w:color="auto" w:fill="FFFFFF"/>
      <w:spacing w:line="274" w:lineRule="exact"/>
      <w:outlineLvl w:val="2"/>
    </w:pPr>
    <w:rPr>
      <w:color w:val="000000"/>
      <w:spacing w:val="-15"/>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28E2"/>
    <w:rPr>
      <w:rFonts w:ascii="Tahoma" w:hAnsi="Tahoma" w:cs="Tahoma"/>
      <w:sz w:val="16"/>
      <w:szCs w:val="16"/>
    </w:rPr>
  </w:style>
  <w:style w:type="character" w:customStyle="1" w:styleId="a4">
    <w:name w:val="Текст выноски Знак"/>
    <w:basedOn w:val="a0"/>
    <w:link w:val="a3"/>
    <w:uiPriority w:val="99"/>
    <w:semiHidden/>
    <w:rsid w:val="002728E2"/>
    <w:rPr>
      <w:rFonts w:ascii="Tahoma" w:eastAsia="Times New Roman" w:hAnsi="Tahoma" w:cs="Tahoma"/>
      <w:sz w:val="16"/>
      <w:szCs w:val="16"/>
      <w:lang w:eastAsia="ru-RU"/>
    </w:rPr>
  </w:style>
  <w:style w:type="paragraph" w:styleId="a5">
    <w:name w:val="List Paragraph"/>
    <w:basedOn w:val="a"/>
    <w:link w:val="a6"/>
    <w:uiPriority w:val="34"/>
    <w:qFormat/>
    <w:rsid w:val="002728E2"/>
    <w:pPr>
      <w:ind w:left="720"/>
      <w:contextualSpacing/>
    </w:pPr>
  </w:style>
  <w:style w:type="table" w:styleId="a7">
    <w:name w:val="Table Grid"/>
    <w:basedOn w:val="a1"/>
    <w:uiPriority w:val="59"/>
    <w:rsid w:val="002728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locked/>
    <w:rsid w:val="00A84344"/>
    <w:rPr>
      <w:rFonts w:ascii="Times New Roman" w:eastAsia="Times New Roman" w:hAnsi="Times New Roman" w:cs="Times New Roman"/>
      <w:sz w:val="24"/>
      <w:szCs w:val="24"/>
      <w:lang w:eastAsia="ru-RU"/>
    </w:rPr>
  </w:style>
  <w:style w:type="character" w:styleId="a8">
    <w:name w:val="Placeholder Text"/>
    <w:basedOn w:val="a0"/>
    <w:uiPriority w:val="99"/>
    <w:semiHidden/>
    <w:rsid w:val="00231C56"/>
    <w:rPr>
      <w:color w:val="808080"/>
    </w:rPr>
  </w:style>
  <w:style w:type="paragraph" w:styleId="a9">
    <w:name w:val="Subtitle"/>
    <w:basedOn w:val="a"/>
    <w:next w:val="a"/>
    <w:link w:val="aa"/>
    <w:qFormat/>
    <w:rsid w:val="00813EA9"/>
    <w:pPr>
      <w:spacing w:after="60"/>
      <w:jc w:val="center"/>
      <w:outlineLvl w:val="1"/>
    </w:pPr>
    <w:rPr>
      <w:rFonts w:ascii="Cambria" w:hAnsi="Cambria"/>
    </w:rPr>
  </w:style>
  <w:style w:type="character" w:customStyle="1" w:styleId="aa">
    <w:name w:val="Подзаголовок Знак"/>
    <w:basedOn w:val="a0"/>
    <w:link w:val="a9"/>
    <w:rsid w:val="00813EA9"/>
    <w:rPr>
      <w:rFonts w:ascii="Cambria" w:eastAsia="Times New Roman" w:hAnsi="Cambria" w:cs="Times New Roman"/>
      <w:sz w:val="24"/>
      <w:szCs w:val="24"/>
      <w:lang w:eastAsia="ru-RU"/>
    </w:rPr>
  </w:style>
  <w:style w:type="character" w:customStyle="1" w:styleId="30">
    <w:name w:val="Заголовок 3 Знак"/>
    <w:aliases w:val="kapitola3 Знак,podclanek Знак,Clanek Знак"/>
    <w:basedOn w:val="a0"/>
    <w:link w:val="3"/>
    <w:uiPriority w:val="99"/>
    <w:rsid w:val="00382B91"/>
    <w:rPr>
      <w:rFonts w:ascii="Times New Roman" w:eastAsia="Times New Roman" w:hAnsi="Times New Roman" w:cs="Times New Roman"/>
      <w:color w:val="000000"/>
      <w:spacing w:val="-15"/>
      <w:sz w:val="24"/>
      <w:szCs w:val="20"/>
      <w:shd w:val="clear" w:color="auto" w:fill="FFFFFF"/>
      <w:lang w:val="en-US" w:eastAsia="ru-RU"/>
    </w:rPr>
  </w:style>
  <w:style w:type="character" w:customStyle="1" w:styleId="10">
    <w:name w:val="Заголовок 1 Знак"/>
    <w:basedOn w:val="a0"/>
    <w:link w:val="1"/>
    <w:uiPriority w:val="9"/>
    <w:rsid w:val="005859C3"/>
    <w:rPr>
      <w:rFonts w:asciiTheme="majorHAnsi" w:eastAsiaTheme="majorEastAsia" w:hAnsiTheme="majorHAnsi" w:cstheme="majorBidi"/>
      <w:b/>
      <w:bCs/>
      <w:color w:val="365F91" w:themeColor="accent1" w:themeShade="BF"/>
      <w:sz w:val="28"/>
      <w:szCs w:val="28"/>
      <w:lang w:eastAsia="ru-RU"/>
    </w:rPr>
  </w:style>
  <w:style w:type="character" w:customStyle="1" w:styleId="FontStyle64">
    <w:name w:val="Font Style64"/>
    <w:basedOn w:val="a0"/>
    <w:uiPriority w:val="99"/>
    <w:rsid w:val="00EE1D7B"/>
    <w:rPr>
      <w:rFonts w:ascii="Times New Roman" w:hAnsi="Times New Roman" w:cs="Times New Roman"/>
      <w:sz w:val="20"/>
      <w:szCs w:val="20"/>
    </w:rPr>
  </w:style>
  <w:style w:type="character" w:customStyle="1" w:styleId="FontStyle65">
    <w:name w:val="Font Style65"/>
    <w:basedOn w:val="a0"/>
    <w:uiPriority w:val="99"/>
    <w:rsid w:val="00613007"/>
    <w:rPr>
      <w:rFonts w:ascii="Times New Roman" w:hAnsi="Times New Roman" w:cs="Times New Roman"/>
      <w:sz w:val="20"/>
      <w:szCs w:val="20"/>
    </w:rPr>
  </w:style>
  <w:style w:type="paragraph" w:customStyle="1" w:styleId="Style15">
    <w:name w:val="Style15"/>
    <w:basedOn w:val="a"/>
    <w:uiPriority w:val="99"/>
    <w:rsid w:val="00613007"/>
    <w:pPr>
      <w:widowControl w:val="0"/>
      <w:autoSpaceDE w:val="0"/>
      <w:autoSpaceDN w:val="0"/>
      <w:adjustRightInd w:val="0"/>
      <w:spacing w:line="238" w:lineRule="exact"/>
    </w:pPr>
  </w:style>
  <w:style w:type="character" w:styleId="ab">
    <w:name w:val="Hyperlink"/>
    <w:basedOn w:val="a0"/>
    <w:uiPriority w:val="99"/>
    <w:semiHidden/>
    <w:unhideWhenUsed/>
    <w:rsid w:val="009408D0"/>
    <w:rPr>
      <w:color w:val="0000FF"/>
      <w:u w:val="single"/>
    </w:rPr>
  </w:style>
  <w:style w:type="paragraph" w:styleId="ac">
    <w:name w:val="Normal (Web)"/>
    <w:basedOn w:val="a"/>
    <w:uiPriority w:val="99"/>
    <w:semiHidden/>
    <w:unhideWhenUsed/>
    <w:rsid w:val="009408D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8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859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kapitola3,podclanek,Clanek"/>
    <w:basedOn w:val="a"/>
    <w:next w:val="a"/>
    <w:link w:val="30"/>
    <w:uiPriority w:val="99"/>
    <w:qFormat/>
    <w:rsid w:val="00382B91"/>
    <w:pPr>
      <w:keepNext/>
      <w:shd w:val="clear" w:color="auto" w:fill="FFFFFF"/>
      <w:spacing w:line="274" w:lineRule="exact"/>
      <w:outlineLvl w:val="2"/>
    </w:pPr>
    <w:rPr>
      <w:color w:val="000000"/>
      <w:spacing w:val="-15"/>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28E2"/>
    <w:rPr>
      <w:rFonts w:ascii="Tahoma" w:hAnsi="Tahoma" w:cs="Tahoma"/>
      <w:sz w:val="16"/>
      <w:szCs w:val="16"/>
    </w:rPr>
  </w:style>
  <w:style w:type="character" w:customStyle="1" w:styleId="a4">
    <w:name w:val="Текст выноски Знак"/>
    <w:basedOn w:val="a0"/>
    <w:link w:val="a3"/>
    <w:uiPriority w:val="99"/>
    <w:semiHidden/>
    <w:rsid w:val="002728E2"/>
    <w:rPr>
      <w:rFonts w:ascii="Tahoma" w:eastAsia="Times New Roman" w:hAnsi="Tahoma" w:cs="Tahoma"/>
      <w:sz w:val="16"/>
      <w:szCs w:val="16"/>
      <w:lang w:eastAsia="ru-RU"/>
    </w:rPr>
  </w:style>
  <w:style w:type="paragraph" w:styleId="a5">
    <w:name w:val="List Paragraph"/>
    <w:basedOn w:val="a"/>
    <w:link w:val="a6"/>
    <w:uiPriority w:val="34"/>
    <w:qFormat/>
    <w:rsid w:val="002728E2"/>
    <w:pPr>
      <w:ind w:left="720"/>
      <w:contextualSpacing/>
    </w:pPr>
  </w:style>
  <w:style w:type="table" w:styleId="a7">
    <w:name w:val="Table Grid"/>
    <w:basedOn w:val="a1"/>
    <w:uiPriority w:val="59"/>
    <w:rsid w:val="002728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link w:val="a5"/>
    <w:locked/>
    <w:rsid w:val="00A84344"/>
    <w:rPr>
      <w:rFonts w:ascii="Times New Roman" w:eastAsia="Times New Roman" w:hAnsi="Times New Roman" w:cs="Times New Roman"/>
      <w:sz w:val="24"/>
      <w:szCs w:val="24"/>
      <w:lang w:eastAsia="ru-RU"/>
    </w:rPr>
  </w:style>
  <w:style w:type="character" w:styleId="a8">
    <w:name w:val="Placeholder Text"/>
    <w:basedOn w:val="a0"/>
    <w:uiPriority w:val="99"/>
    <w:semiHidden/>
    <w:rsid w:val="00231C56"/>
    <w:rPr>
      <w:color w:val="808080"/>
    </w:rPr>
  </w:style>
  <w:style w:type="paragraph" w:styleId="a9">
    <w:name w:val="Subtitle"/>
    <w:basedOn w:val="a"/>
    <w:next w:val="a"/>
    <w:link w:val="aa"/>
    <w:qFormat/>
    <w:rsid w:val="00813EA9"/>
    <w:pPr>
      <w:spacing w:after="60"/>
      <w:jc w:val="center"/>
      <w:outlineLvl w:val="1"/>
    </w:pPr>
    <w:rPr>
      <w:rFonts w:ascii="Cambria" w:hAnsi="Cambria"/>
    </w:rPr>
  </w:style>
  <w:style w:type="character" w:customStyle="1" w:styleId="aa">
    <w:name w:val="Подзаголовок Знак"/>
    <w:basedOn w:val="a0"/>
    <w:link w:val="a9"/>
    <w:rsid w:val="00813EA9"/>
    <w:rPr>
      <w:rFonts w:ascii="Cambria" w:eastAsia="Times New Roman" w:hAnsi="Cambria" w:cs="Times New Roman"/>
      <w:sz w:val="24"/>
      <w:szCs w:val="24"/>
      <w:lang w:eastAsia="ru-RU"/>
    </w:rPr>
  </w:style>
  <w:style w:type="character" w:customStyle="1" w:styleId="30">
    <w:name w:val="Заголовок 3 Знак"/>
    <w:aliases w:val="kapitola3 Знак,podclanek Знак,Clanek Знак"/>
    <w:basedOn w:val="a0"/>
    <w:link w:val="3"/>
    <w:uiPriority w:val="99"/>
    <w:rsid w:val="00382B91"/>
    <w:rPr>
      <w:rFonts w:ascii="Times New Roman" w:eastAsia="Times New Roman" w:hAnsi="Times New Roman" w:cs="Times New Roman"/>
      <w:color w:val="000000"/>
      <w:spacing w:val="-15"/>
      <w:sz w:val="24"/>
      <w:szCs w:val="20"/>
      <w:shd w:val="clear" w:color="auto" w:fill="FFFFFF"/>
      <w:lang w:val="en-US" w:eastAsia="ru-RU"/>
    </w:rPr>
  </w:style>
  <w:style w:type="character" w:customStyle="1" w:styleId="10">
    <w:name w:val="Заголовок 1 Знак"/>
    <w:basedOn w:val="a0"/>
    <w:link w:val="1"/>
    <w:uiPriority w:val="9"/>
    <w:rsid w:val="005859C3"/>
    <w:rPr>
      <w:rFonts w:asciiTheme="majorHAnsi" w:eastAsiaTheme="majorEastAsia" w:hAnsiTheme="majorHAnsi" w:cstheme="majorBidi"/>
      <w:b/>
      <w:bCs/>
      <w:color w:val="365F91" w:themeColor="accent1" w:themeShade="BF"/>
      <w:sz w:val="28"/>
      <w:szCs w:val="28"/>
      <w:lang w:eastAsia="ru-RU"/>
    </w:rPr>
  </w:style>
  <w:style w:type="character" w:customStyle="1" w:styleId="FontStyle64">
    <w:name w:val="Font Style64"/>
    <w:basedOn w:val="a0"/>
    <w:uiPriority w:val="99"/>
    <w:rsid w:val="00EE1D7B"/>
    <w:rPr>
      <w:rFonts w:ascii="Times New Roman" w:hAnsi="Times New Roman" w:cs="Times New Roman"/>
      <w:sz w:val="20"/>
      <w:szCs w:val="20"/>
    </w:rPr>
  </w:style>
  <w:style w:type="character" w:customStyle="1" w:styleId="FontStyle65">
    <w:name w:val="Font Style65"/>
    <w:basedOn w:val="a0"/>
    <w:uiPriority w:val="99"/>
    <w:rsid w:val="00613007"/>
    <w:rPr>
      <w:rFonts w:ascii="Times New Roman" w:hAnsi="Times New Roman" w:cs="Times New Roman"/>
      <w:sz w:val="20"/>
      <w:szCs w:val="20"/>
    </w:rPr>
  </w:style>
  <w:style w:type="paragraph" w:customStyle="1" w:styleId="Style15">
    <w:name w:val="Style15"/>
    <w:basedOn w:val="a"/>
    <w:uiPriority w:val="99"/>
    <w:rsid w:val="00613007"/>
    <w:pPr>
      <w:widowControl w:val="0"/>
      <w:autoSpaceDE w:val="0"/>
      <w:autoSpaceDN w:val="0"/>
      <w:adjustRightInd w:val="0"/>
      <w:spacing w:line="238" w:lineRule="exact"/>
    </w:pPr>
  </w:style>
  <w:style w:type="character" w:styleId="ab">
    <w:name w:val="Hyperlink"/>
    <w:basedOn w:val="a0"/>
    <w:uiPriority w:val="99"/>
    <w:semiHidden/>
    <w:unhideWhenUsed/>
    <w:rsid w:val="009408D0"/>
    <w:rPr>
      <w:color w:val="0000FF"/>
      <w:u w:val="single"/>
    </w:rPr>
  </w:style>
  <w:style w:type="paragraph" w:styleId="ac">
    <w:name w:val="Normal (Web)"/>
    <w:basedOn w:val="a"/>
    <w:uiPriority w:val="99"/>
    <w:semiHidden/>
    <w:unhideWhenUsed/>
    <w:rsid w:val="009408D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985423">
      <w:bodyDiv w:val="1"/>
      <w:marLeft w:val="0"/>
      <w:marRight w:val="0"/>
      <w:marTop w:val="0"/>
      <w:marBottom w:val="0"/>
      <w:divBdr>
        <w:top w:val="none" w:sz="0" w:space="0" w:color="auto"/>
        <w:left w:val="none" w:sz="0" w:space="0" w:color="auto"/>
        <w:bottom w:val="none" w:sz="0" w:space="0" w:color="auto"/>
        <w:right w:val="none" w:sz="0" w:space="0" w:color="auto"/>
      </w:divBdr>
    </w:div>
    <w:div w:id="155400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E6C3B-5538-4731-8C2B-FAC34F7B3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7294</Words>
  <Characters>41579</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Сивкова</dc:creator>
  <cp:lastModifiedBy>Талгат Ергали</cp:lastModifiedBy>
  <cp:revision>7</cp:revision>
  <cp:lastPrinted>2015-04-15T04:02:00Z</cp:lastPrinted>
  <dcterms:created xsi:type="dcterms:W3CDTF">2015-09-11T06:12:00Z</dcterms:created>
  <dcterms:modified xsi:type="dcterms:W3CDTF">2015-09-21T09:56:00Z</dcterms:modified>
</cp:coreProperties>
</file>